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-61595</wp:posOffset>
                </wp:positionH>
                <wp:positionV relativeFrom="paragraph">
                  <wp:posOffset>-100330</wp:posOffset>
                </wp:positionV>
                <wp:extent cx="1486535" cy="1203960"/>
                <wp:effectExtent l="0" t="0" r="0" b="0"/>
                <wp:wrapNone/>
                <wp:docPr id="1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080" cy="120348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37840" y="0"/>
                            <a:ext cx="601200" cy="74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749160"/>
                            <a:ext cx="1486080" cy="45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nion Web" w:hAnsi="Minion Web"/>
                                </w:rPr>
                                <w:t xml:space="preserve">       AGENCJA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nion Web" w:hAnsi="Minion Web"/>
                                </w:rPr>
                                <w:t xml:space="preserve">       MIENIA WOJSKOWEGO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-4.85pt;margin-top:-7.9pt;width:117pt;height:94.7pt" coordorigin="-97,-158" coordsize="2340,189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750;top:-158;width:946;height:1178" type="shapetype_75">
                  <v:imagedata r:id="rId2" o:detectmouseclick="t"/>
                  <w10:wrap type="none"/>
                  <v:stroke color="#3465a4" joinstyle="round" endcap="flat"/>
                </v:shape>
                <v:rect id="shape_0" ID="Text Box 4" fillcolor="white" stroked="f" style="position:absolute;left:-97;top:1022;width:2339;height:71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Minion Web" w:hAnsi="Minion Web"/>
                          </w:rPr>
                          <w:t xml:space="preserve">       AGENCJA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Minion Web" w:hAnsi="Minion Web"/>
                          </w:rPr>
                          <w:t xml:space="preserve">       MIENIA WOJSKOWEGO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rStyle w:val="FontStyle53"/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rPr>
          <w:rStyle w:val="FontStyle53"/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agwek1"/>
        <w:ind w:left="1701" w:hanging="1559"/>
        <w:rPr>
          <w:rFonts w:ascii="Arial Narrow" w:hAnsi="Arial Narrow"/>
          <w:b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</w:r>
    </w:p>
    <w:p>
      <w:pPr>
        <w:pStyle w:val="Nagwek1"/>
        <w:spacing w:lineRule="auto" w:line="360"/>
        <w:ind w:left="1701" w:hanging="1559"/>
        <w:jc w:val="center"/>
        <w:rPr>
          <w:rFonts w:ascii="Arial Narrow" w:hAnsi="Arial Narrow"/>
          <w:b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</w:r>
    </w:p>
    <w:p>
      <w:pPr>
        <w:pStyle w:val="Nagwek1"/>
        <w:ind w:left="1701" w:hanging="1559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OSOBY UBIEGAJĄCEJ SIĘ O ZATRUDNIENIE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203"/>
        <w:gridCol w:w="1134"/>
        <w:gridCol w:w="4571"/>
        <w:gridCol w:w="2800"/>
      </w:tblGrid>
      <w:tr>
        <w:trPr>
          <w:trHeight w:val="811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80" w:after="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(imiona) i nazwisko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>
            <w:pPr>
              <w:pStyle w:val="Normal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41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80" w:after="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urodzenia </w:t>
            </w:r>
            <w:r>
              <w:rPr>
                <w:rFonts w:ascii="Arial Narrow" w:hAnsi="Arial Narrow"/>
                <w:sz w:val="18"/>
                <w:szCs w:val="18"/>
              </w:rPr>
              <w:t xml:space="preserve">……….................................................................................................................................................................... </w:t>
            </w:r>
          </w:p>
        </w:tc>
      </w:tr>
      <w:tr>
        <w:trPr>
          <w:trHeight w:val="823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80" w:after="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Dane kontaktowe 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cs="Arial" w:ascii="Arial Narrow" w:hAnsi="Arial Narrow"/>
                <w:color w:val="222222"/>
                <w:sz w:val="18"/>
                <w:szCs w:val="18"/>
              </w:rPr>
              <w:t>numer telefonu, adres zamieszkania lub adres e-mail)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</w:t>
            </w:r>
          </w:p>
          <w:p>
            <w:pPr>
              <w:pStyle w:val="Normal"/>
              <w:spacing w:lineRule="auto" w:line="36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>
        <w:trPr>
          <w:trHeight w:val="739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80" w:after="0"/>
              <w:ind w:left="284" w:hanging="284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Wykształcenie ¹</w:t>
            </w:r>
          </w:p>
          <w:p>
            <w:pPr>
              <w:pStyle w:val="Normal"/>
              <w:spacing w:lineRule="auto" w:line="276"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szkoły i rok ukończenia </w:t>
            </w:r>
          </w:p>
          <w:p>
            <w:pPr>
              <w:pStyle w:val="Normal"/>
              <w:spacing w:lineRule="auto" w:line="276"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76"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76"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Zawód, specjalność, stopień naukowy, tytuł zawodowy, tytuł naukowy</w:t>
            </w:r>
          </w:p>
          <w:p>
            <w:pPr>
              <w:pStyle w:val="Normal"/>
              <w:spacing w:lineRule="auto" w:line="276"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739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80" w:after="0"/>
              <w:ind w:left="284" w:hanging="284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Kwalifikacje zawodowe ¹</w:t>
            </w:r>
          </w:p>
          <w:p>
            <w:pPr>
              <w:pStyle w:val="Normal"/>
              <w:spacing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Kursy, studia podyplomowe lub inne formy uzupełnienia wiedzy lub umiejętności</w:t>
            </w:r>
          </w:p>
          <w:p>
            <w:pPr>
              <w:pStyle w:val="Normal"/>
              <w:spacing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120" w:after="0"/>
              <w:ind w:left="284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536" w:hRule="atLeast"/>
          <w:cantSplit w:val="true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80" w:after="0"/>
              <w:ind w:left="142" w:hanging="142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Przebieg dotychczasowego zatrudnienia ¹</w:t>
            </w:r>
          </w:p>
        </w:tc>
      </w:tr>
      <w:tr>
        <w:trPr>
          <w:cantSplit w:val="true"/>
        </w:trPr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okres</w:t>
            </w:r>
          </w:p>
        </w:tc>
        <w:tc>
          <w:tcPr>
            <w:tcW w:w="4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Nazwa i adres pracodawcy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Stanowisko pracy</w:t>
            </w:r>
          </w:p>
        </w:tc>
      </w:tr>
      <w:tr>
        <w:trPr>
          <w:cantSplit w:val="true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</w:t>
            </w:r>
          </w:p>
        </w:tc>
        <w:tc>
          <w:tcPr>
            <w:tcW w:w="45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78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142" w:hRule="atLeast"/>
        </w:trPr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80" w:after="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Inne dodatkowe dane osobowe ²  </w:t>
            </w:r>
          </w:p>
          <w:p>
            <w:pPr>
              <w:pStyle w:val="Normal"/>
              <w:spacing w:lineRule="auto" w:line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</w:r>
    </w:p>
    <w:p>
      <w:pPr>
        <w:pStyle w:val="Normal"/>
        <w:rPr>
          <w:rFonts w:ascii="Arial Narrow" w:hAnsi="Arial Narrow"/>
          <w:i/>
          <w:i/>
          <w:sz w:val="18"/>
        </w:rPr>
      </w:pPr>
      <w:r>
        <w:rPr>
          <w:rFonts w:ascii="Arial Narrow" w:hAnsi="Arial Narrow"/>
          <w:b/>
          <w:i/>
          <w:sz w:val="18"/>
        </w:rPr>
        <w:t xml:space="preserve">¹ </w:t>
      </w:r>
      <w:r>
        <w:rPr>
          <w:rFonts w:ascii="Arial Narrow" w:hAnsi="Arial Narrow"/>
          <w:i/>
          <w:sz w:val="18"/>
        </w:rPr>
        <w:t>podaje się jeśli jest to niezbędne do wykonywania pracy określonego rodzaju lub na określonym stanowisku</w:t>
        <w:br/>
        <w:t xml:space="preserve">²  podaje się, gdy jest to niezbędne do zrealizowania uprawnienia lub spełnienia obowiązku wynikającego z przepisu prawa </w:t>
      </w:r>
    </w:p>
    <w:p>
      <w:pPr>
        <w:pStyle w:val="Normal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spacing w:lineRule="auto" w:line="36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Oświadczam, że podane dane są zgodne ze stanem prawnym i faktycznym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37"/>
          <w:tab w:val="left" w:pos="567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...................................... </w:t>
        <w:tab/>
        <w:t>...........................................................</w:t>
      </w:r>
    </w:p>
    <w:p>
      <w:pPr>
        <w:pStyle w:val="Normal"/>
        <w:tabs>
          <w:tab w:val="clear" w:pos="737"/>
          <w:tab w:val="left" w:pos="6096" w:leader="none"/>
        </w:tabs>
        <w:ind w:left="567" w:hanging="0"/>
        <w:rPr>
          <w:rFonts w:ascii="Arial Narrow" w:hAnsi="Arial Narrow"/>
          <w:i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miejscowość i data </w:t>
        <w:tab/>
        <w:t>podpis osoby ubiegającej się o zatrudnienie</w:t>
      </w:r>
    </w:p>
    <w:p>
      <w:pPr>
        <w:pStyle w:val="Standard"/>
        <w:jc w:val="center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eastAsia="SimSun" w:cs="Arial"/>
          <w:b/>
          <w:b/>
          <w:bCs/>
          <w:kern w:val="2"/>
          <w:sz w:val="18"/>
          <w:szCs w:val="18"/>
          <w:u w:val="single"/>
          <w:lang w:eastAsia="zh-CN" w:bidi="hi-IN"/>
        </w:rPr>
      </w:pPr>
      <w:r>
        <w:rPr/>
      </w:r>
    </w:p>
    <w:sectPr>
      <w:type w:val="nextPage"/>
      <w:pgSz w:w="11906" w:h="16838"/>
      <w:pgMar w:left="1134" w:right="1274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Minion Web">
    <w:charset w:val="01"/>
    <w:family w:val="auto"/>
    <w:pitch w:val="default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3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a2c22"/>
    <w:pPr>
      <w:keepNext w:val="true"/>
      <w:outlineLvl w:val="0"/>
    </w:pPr>
    <w:rPr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3" w:customStyle="1">
    <w:name w:val="Font Style53"/>
    <w:qFormat/>
    <w:rsid w:val="0038423b"/>
    <w:rPr>
      <w:rFonts w:ascii="Times New Roman" w:hAnsi="Times New Roman" w:cs="Times New Roman"/>
      <w:b/>
      <w:bCs/>
      <w:sz w:val="20"/>
      <w:szCs w:val="20"/>
    </w:rPr>
  </w:style>
  <w:style w:type="character" w:styleId="FontStyle57" w:customStyle="1">
    <w:name w:val="Font Style57"/>
    <w:qFormat/>
    <w:rsid w:val="0038423b"/>
    <w:rPr>
      <w:rFonts w:ascii="Times New Roman" w:hAnsi="Times New Roman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38423b"/>
    <w:rPr>
      <w:vertAlign w:val="superscript"/>
    </w:rPr>
  </w:style>
  <w:style w:type="character" w:styleId="Pagenumber">
    <w:name w:val="page number"/>
    <w:basedOn w:val="DefaultParagraphFont"/>
    <w:qFormat/>
    <w:rsid w:val="00912bc7"/>
    <w:rPr/>
  </w:style>
  <w:style w:type="character" w:styleId="Czeinternetowe">
    <w:name w:val="Łącze internetowe"/>
    <w:rsid w:val="00865b7a"/>
    <w:rPr>
      <w:color w:val="0000FF"/>
      <w:u w:val="single"/>
    </w:rPr>
  </w:style>
  <w:style w:type="character" w:styleId="CharStyle9" w:customStyle="1">
    <w:name w:val="Char Style 9"/>
    <w:link w:val="Style8"/>
    <w:qFormat/>
    <w:rsid w:val="00e93fb3"/>
    <w:rPr>
      <w:rFonts w:ascii="Arial" w:hAnsi="Arial" w:eastAsia="Arial" w:cs="Arial"/>
      <w:shd w:fill="FFFFFF" w:val="clear"/>
    </w:rPr>
  </w:style>
  <w:style w:type="character" w:styleId="Wyrnienie">
    <w:name w:val="Wyróżnienie"/>
    <w:uiPriority w:val="20"/>
    <w:qFormat/>
    <w:rsid w:val="00dc2d8c"/>
    <w:rPr>
      <w:i/>
      <w:iCs/>
    </w:rPr>
  </w:style>
  <w:style w:type="character" w:styleId="Nagwek1Znak" w:customStyle="1">
    <w:name w:val="Nagłówek 1 Znak"/>
    <w:link w:val="Nagwek1"/>
    <w:qFormat/>
    <w:rsid w:val="00ea2c22"/>
    <w:rPr>
      <w:sz w:val="32"/>
    </w:rPr>
  </w:style>
  <w:style w:type="character" w:styleId="Odwiedzoneczeinternetowe">
    <w:name w:val="Odwiedzone łącze internetowe"/>
    <w:rsid w:val="006920ec"/>
    <w:rPr>
      <w:color w:val="954F72"/>
      <w:u w:val="single"/>
    </w:rPr>
  </w:style>
  <w:style w:type="character" w:styleId="CharStyle8" w:customStyle="1">
    <w:name w:val="Char Style 8"/>
    <w:link w:val="Style7"/>
    <w:qFormat/>
    <w:rsid w:val="004c1351"/>
    <w:rPr>
      <w:rFonts w:ascii="Arial" w:hAnsi="Arial" w:eastAsia="Arial" w:cs="Arial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qFormat/>
    <w:rsid w:val="0038423b"/>
    <w:pPr>
      <w:widowControl w:val="false"/>
      <w:spacing w:lineRule="exact" w:line="274"/>
      <w:jc w:val="center"/>
    </w:pPr>
    <w:rPr/>
  </w:style>
  <w:style w:type="paragraph" w:styleId="Style36" w:customStyle="1">
    <w:name w:val="Style36"/>
    <w:basedOn w:val="Normal"/>
    <w:qFormat/>
    <w:rsid w:val="0038423b"/>
    <w:pPr>
      <w:widowControl w:val="false"/>
      <w:jc w:val="both"/>
    </w:pPr>
    <w:rPr/>
  </w:style>
  <w:style w:type="paragraph" w:styleId="Przypisdolny">
    <w:name w:val="Footnote Text"/>
    <w:basedOn w:val="Normal"/>
    <w:semiHidden/>
    <w:rsid w:val="0038423b"/>
    <w:pPr>
      <w:widowControl w:val="false"/>
    </w:pPr>
    <w:rPr>
      <w:sz w:val="20"/>
      <w:szCs w:val="20"/>
    </w:rPr>
  </w:style>
  <w:style w:type="paragraph" w:styleId="Style31" w:customStyle="1">
    <w:name w:val="Style3"/>
    <w:basedOn w:val="Normal"/>
    <w:qFormat/>
    <w:rsid w:val="007047f5"/>
    <w:pPr>
      <w:widowControl w:val="false"/>
      <w:spacing w:lineRule="exact" w:line="277"/>
      <w:jc w:val="center"/>
    </w:pPr>
    <w:rPr/>
  </w:style>
  <w:style w:type="paragraph" w:styleId="Style13" w:customStyle="1">
    <w:name w:val="Style13"/>
    <w:basedOn w:val="Normal"/>
    <w:qFormat/>
    <w:rsid w:val="007047f5"/>
    <w:pPr>
      <w:widowControl w:val="false"/>
    </w:pPr>
    <w:rPr/>
  </w:style>
  <w:style w:type="paragraph" w:styleId="BalloonText">
    <w:name w:val="Balloon Text"/>
    <w:basedOn w:val="Normal"/>
    <w:semiHidden/>
    <w:qFormat/>
    <w:rsid w:val="00912bc7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12bc7"/>
    <w:pPr>
      <w:tabs>
        <w:tab w:val="clear" w:pos="73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12bc7"/>
    <w:pPr>
      <w:tabs>
        <w:tab w:val="clear" w:pos="737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17eac"/>
    <w:pPr>
      <w:ind w:left="708" w:hanging="0"/>
    </w:pPr>
    <w:rPr/>
  </w:style>
  <w:style w:type="paragraph" w:styleId="Style81" w:customStyle="1">
    <w:name w:val="Style 8"/>
    <w:basedOn w:val="Normal"/>
    <w:link w:val="CharStyle9"/>
    <w:qFormat/>
    <w:rsid w:val="00e93fb3"/>
    <w:pPr>
      <w:widowControl w:val="false"/>
      <w:shd w:val="clear" w:color="auto" w:fill="FFFFFF"/>
      <w:spacing w:lineRule="exact" w:line="221"/>
    </w:pPr>
    <w:rPr>
      <w:rFonts w:ascii="Arial" w:hAnsi="Arial" w:eastAsia="Arial" w:cs="Arial"/>
      <w:sz w:val="20"/>
      <w:szCs w:val="20"/>
    </w:rPr>
  </w:style>
  <w:style w:type="paragraph" w:styleId="Standard" w:customStyle="1">
    <w:name w:val="Standard"/>
    <w:qFormat/>
    <w:rsid w:val="00dc2d8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Style71" w:customStyle="1">
    <w:name w:val="Style 7"/>
    <w:basedOn w:val="Normal"/>
    <w:link w:val="CharStyle8"/>
    <w:qFormat/>
    <w:rsid w:val="004c1351"/>
    <w:pPr>
      <w:widowControl w:val="false"/>
      <w:shd w:val="clear" w:color="auto" w:fill="FFFFFF"/>
      <w:spacing w:lineRule="exact" w:line="230"/>
      <w:ind w:hanging="360"/>
      <w:jc w:val="both"/>
    </w:pPr>
    <w:rPr>
      <w:rFonts w:ascii="Arial" w:hAnsi="Arial" w:eastAsia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BC3D-2D9C-43EE-BEB2-C06CC3E6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140</Words>
  <Characters>2762</Characters>
  <CharactersWithSpaces>2878</CharactersWithSpaces>
  <Paragraphs>29</Paragraphs>
  <Company>WAMBP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2022-09-08T11:35:00Z</dcterms:created>
  <dc:creator>k.piasecka</dc:creator>
  <dc:description/>
  <dc:language>pl-PL</dc:language>
  <cp:lastModifiedBy/>
  <cp:lastPrinted>2019-12-04T13:10:00Z</cp:lastPrinted>
  <dcterms:modified xsi:type="dcterms:W3CDTF">2022-09-09T17:40:03Z</dcterms:modified>
  <cp:revision>4</cp:revision>
  <dc:subject/>
  <dc:title>WOJSKOWA AGENCJA MIESZKANIOWA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WAMBP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