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A735" w14:textId="35927C1B" w:rsidR="00285C8E" w:rsidRDefault="00503D85" w:rsidP="000E1BA7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Regulamin programu „Pacjent Symulowany”</w:t>
      </w:r>
    </w:p>
    <w:p w14:paraId="3D20B24E" w14:textId="77777777" w:rsidR="00F764C4" w:rsidRDefault="00F764C4" w:rsidP="00F764C4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w ramach projektu </w:t>
      </w:r>
      <w:r>
        <w:rPr>
          <w:rFonts w:ascii="Times New Roman" w:hAnsi="Times New Roman" w:cs="Times New Roman"/>
          <w:b/>
          <w:shd w:val="clear" w:color="auto" w:fill="FFFFFF"/>
        </w:rPr>
        <w:t>„Standardy nauczania z udziałem symulowanych pacjentów”</w:t>
      </w:r>
    </w:p>
    <w:p w14:paraId="2A6536E0" w14:textId="77777777" w:rsidR="00F764C4" w:rsidRDefault="00F764C4" w:rsidP="00F764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9E3324" w14:textId="3C94A88C" w:rsidR="00F764C4" w:rsidRDefault="0077428E" w:rsidP="00F764C4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F764C4">
        <w:rPr>
          <w:rFonts w:ascii="Times New Roman" w:hAnsi="Times New Roman" w:cs="Times New Roman"/>
          <w:color w:val="000000"/>
          <w:shd w:val="clear" w:color="auto" w:fill="FFFFFF"/>
        </w:rPr>
        <w:t xml:space="preserve">Projekt dofinansowany ze środków budżetu państwa, przyznanych przez Ministra Edukacji i Nauki </w:t>
      </w:r>
    </w:p>
    <w:p w14:paraId="07F6EF5E" w14:textId="04B72FDF" w:rsidR="00F764C4" w:rsidRDefault="00F764C4" w:rsidP="00F764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w ramach Programu „Nauka dla Społeczeństwa II</w:t>
      </w:r>
      <w:r w:rsidR="0077428E">
        <w:rPr>
          <w:rFonts w:ascii="Times New Roman" w:hAnsi="Times New Roman" w:cs="Times New Roman"/>
          <w:color w:val="000000"/>
          <w:shd w:val="clear" w:color="auto" w:fill="FFFFFF"/>
        </w:rPr>
        <w:t>”</w:t>
      </w:r>
    </w:p>
    <w:p w14:paraId="578D6F97" w14:textId="77777777" w:rsidR="00F764C4" w:rsidRDefault="00F764C4" w:rsidP="000E1BA7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CFB5B58" w14:textId="77777777" w:rsidR="00285C8E" w:rsidRDefault="00285C8E" w:rsidP="006D4838">
      <w:pPr>
        <w:pStyle w:val="Default"/>
        <w:spacing w:line="360" w:lineRule="auto"/>
      </w:pPr>
    </w:p>
    <w:p w14:paraId="41EC168F" w14:textId="77777777" w:rsidR="00285C8E" w:rsidRPr="001E60BB" w:rsidRDefault="00503D85" w:rsidP="006D4838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 w:rsidRPr="001E60BB">
        <w:rPr>
          <w:b/>
          <w:color w:val="auto"/>
          <w:sz w:val="23"/>
          <w:szCs w:val="23"/>
        </w:rPr>
        <w:t>§ 1</w:t>
      </w:r>
    </w:p>
    <w:p w14:paraId="192A52C1" w14:textId="77777777" w:rsidR="00285C8E" w:rsidRPr="001E60BB" w:rsidRDefault="00503D85" w:rsidP="006D4838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 w:rsidRPr="001E60BB">
        <w:rPr>
          <w:b/>
          <w:color w:val="auto"/>
          <w:sz w:val="23"/>
          <w:szCs w:val="23"/>
        </w:rPr>
        <w:t>Postanowienia ogólne</w:t>
      </w:r>
    </w:p>
    <w:p w14:paraId="07B571AF" w14:textId="77777777" w:rsidR="00285C8E" w:rsidRDefault="00285C8E" w:rsidP="006D4838">
      <w:pPr>
        <w:pStyle w:val="Default"/>
        <w:spacing w:line="360" w:lineRule="auto"/>
        <w:jc w:val="center"/>
        <w:rPr>
          <w:sz w:val="23"/>
          <w:szCs w:val="23"/>
        </w:rPr>
      </w:pPr>
    </w:p>
    <w:p w14:paraId="56D7098F" w14:textId="4233AFB3" w:rsidR="00285C8E" w:rsidRDefault="00503D85" w:rsidP="00175477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Organizatorem </w:t>
      </w:r>
      <w:r w:rsidR="001A5E2B">
        <w:rPr>
          <w:sz w:val="23"/>
          <w:szCs w:val="23"/>
        </w:rPr>
        <w:t>P</w:t>
      </w:r>
      <w:r>
        <w:rPr>
          <w:sz w:val="23"/>
          <w:szCs w:val="23"/>
        </w:rPr>
        <w:t>rogramu „Pacjent Symulowany” (</w:t>
      </w:r>
      <w:r w:rsidR="00DE0BDE">
        <w:rPr>
          <w:sz w:val="23"/>
          <w:szCs w:val="23"/>
        </w:rPr>
        <w:t xml:space="preserve">z ang. Simulated Patient, </w:t>
      </w:r>
      <w:r w:rsidR="00B033FA">
        <w:rPr>
          <w:sz w:val="23"/>
          <w:szCs w:val="23"/>
        </w:rPr>
        <w:t xml:space="preserve">zwanego </w:t>
      </w:r>
      <w:r>
        <w:rPr>
          <w:sz w:val="23"/>
          <w:szCs w:val="23"/>
        </w:rPr>
        <w:t>dalej „</w:t>
      </w:r>
      <w:r w:rsidR="00A35D70">
        <w:rPr>
          <w:sz w:val="23"/>
          <w:szCs w:val="23"/>
        </w:rPr>
        <w:t>Program</w:t>
      </w:r>
      <w:r w:rsidR="005A49D0">
        <w:rPr>
          <w:sz w:val="23"/>
          <w:szCs w:val="23"/>
        </w:rPr>
        <w:t>em</w:t>
      </w:r>
      <w:r w:rsidR="00A35D70">
        <w:rPr>
          <w:sz w:val="23"/>
          <w:szCs w:val="23"/>
        </w:rPr>
        <w:t xml:space="preserve"> </w:t>
      </w:r>
      <w:r>
        <w:rPr>
          <w:sz w:val="23"/>
          <w:szCs w:val="23"/>
        </w:rPr>
        <w:t>SP”) jest Centrum Symulacji Medycznych Warszawskiego Uniwersytetu Medycznego</w:t>
      </w:r>
      <w:r w:rsidR="00A35D70">
        <w:rPr>
          <w:sz w:val="23"/>
          <w:szCs w:val="23"/>
        </w:rPr>
        <w:t xml:space="preserve"> (</w:t>
      </w:r>
      <w:r w:rsidR="007D5CA6">
        <w:rPr>
          <w:sz w:val="23"/>
          <w:szCs w:val="23"/>
        </w:rPr>
        <w:t xml:space="preserve">zwane </w:t>
      </w:r>
      <w:r w:rsidR="00A35D70">
        <w:rPr>
          <w:sz w:val="23"/>
          <w:szCs w:val="23"/>
        </w:rPr>
        <w:t>dalej „Organizator</w:t>
      </w:r>
      <w:r w:rsidR="00885504">
        <w:rPr>
          <w:sz w:val="23"/>
          <w:szCs w:val="23"/>
        </w:rPr>
        <w:t>em</w:t>
      </w:r>
      <w:r w:rsidR="00A35D70">
        <w:rPr>
          <w:sz w:val="23"/>
          <w:szCs w:val="23"/>
        </w:rPr>
        <w:t>”)</w:t>
      </w:r>
      <w:r>
        <w:rPr>
          <w:sz w:val="23"/>
          <w:szCs w:val="23"/>
        </w:rPr>
        <w:t>.</w:t>
      </w:r>
      <w:r w:rsidR="007B7A39">
        <w:rPr>
          <w:sz w:val="23"/>
          <w:szCs w:val="23"/>
        </w:rPr>
        <w:t xml:space="preserve"> </w:t>
      </w:r>
    </w:p>
    <w:p w14:paraId="12969BA1" w14:textId="588CF58E" w:rsidR="00285C8E" w:rsidRDefault="00503D85" w:rsidP="006D4838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sz w:val="23"/>
          <w:szCs w:val="23"/>
        </w:rPr>
        <w:t xml:space="preserve">Program SP realizowany jest w </w:t>
      </w:r>
      <w:r w:rsidR="00ED4B9E">
        <w:rPr>
          <w:sz w:val="23"/>
          <w:szCs w:val="23"/>
        </w:rPr>
        <w:t xml:space="preserve">celu </w:t>
      </w:r>
      <w:r w:rsidR="00022AE0">
        <w:rPr>
          <w:sz w:val="23"/>
          <w:szCs w:val="23"/>
        </w:rPr>
        <w:t xml:space="preserve">wzmocnienia </w:t>
      </w:r>
      <w:r w:rsidR="00BF0DCD">
        <w:rPr>
          <w:sz w:val="23"/>
          <w:szCs w:val="23"/>
        </w:rPr>
        <w:t>umiejętności praktycznych</w:t>
      </w:r>
      <w:r w:rsidR="00022AE0">
        <w:rPr>
          <w:sz w:val="23"/>
          <w:szCs w:val="23"/>
        </w:rPr>
        <w:t xml:space="preserve"> studentów kierunków medycznych. </w:t>
      </w:r>
    </w:p>
    <w:p w14:paraId="36DD1973" w14:textId="4C1205A6" w:rsidR="00285C8E" w:rsidRPr="00A35D70" w:rsidRDefault="00503D85" w:rsidP="006D4838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35D70">
        <w:rPr>
          <w:sz w:val="23"/>
          <w:szCs w:val="23"/>
        </w:rPr>
        <w:t xml:space="preserve">Celem Programu SP jest utworzenie grupy osób przygotowanych do odgrywania roli pacjentów symulowanych w czasie zajęć dydaktycznych oraz egzaminów dla studentów </w:t>
      </w:r>
      <w:r w:rsidR="00A35D70" w:rsidRPr="00A35D70">
        <w:rPr>
          <w:sz w:val="23"/>
          <w:szCs w:val="23"/>
        </w:rPr>
        <w:t xml:space="preserve">Warszawskiego Uniwersytetu Medycznego. </w:t>
      </w:r>
    </w:p>
    <w:p w14:paraId="5B261FD3" w14:textId="77777777" w:rsidR="00285C8E" w:rsidRDefault="00285C8E" w:rsidP="006D4838">
      <w:pPr>
        <w:pStyle w:val="Default"/>
        <w:spacing w:line="360" w:lineRule="auto"/>
      </w:pPr>
    </w:p>
    <w:p w14:paraId="609FD3B1" w14:textId="77777777" w:rsidR="00285C8E" w:rsidRPr="001E60BB" w:rsidRDefault="00503D85" w:rsidP="006D4838">
      <w:pPr>
        <w:pStyle w:val="Default"/>
        <w:spacing w:line="360" w:lineRule="auto"/>
        <w:jc w:val="center"/>
        <w:rPr>
          <w:b/>
        </w:rPr>
      </w:pPr>
      <w:r w:rsidRPr="001E60BB">
        <w:rPr>
          <w:b/>
        </w:rPr>
        <w:t xml:space="preserve"> </w:t>
      </w:r>
      <w:r w:rsidRPr="001E60BB">
        <w:rPr>
          <w:b/>
          <w:sz w:val="23"/>
          <w:szCs w:val="23"/>
        </w:rPr>
        <w:t xml:space="preserve">§ 2 </w:t>
      </w:r>
    </w:p>
    <w:p w14:paraId="6E8918AC" w14:textId="77777777" w:rsidR="00285C8E" w:rsidRPr="001E60BB" w:rsidRDefault="00503D85" w:rsidP="006D4838">
      <w:pPr>
        <w:pStyle w:val="Default"/>
        <w:spacing w:line="360" w:lineRule="auto"/>
        <w:jc w:val="center"/>
        <w:rPr>
          <w:b/>
        </w:rPr>
      </w:pPr>
      <w:r w:rsidRPr="001E60BB">
        <w:rPr>
          <w:b/>
          <w:sz w:val="23"/>
          <w:szCs w:val="23"/>
        </w:rPr>
        <w:t xml:space="preserve">Zasady rekrutacji uczestników </w:t>
      </w:r>
      <w:r w:rsidR="00712D8B">
        <w:rPr>
          <w:b/>
          <w:sz w:val="23"/>
          <w:szCs w:val="23"/>
        </w:rPr>
        <w:t>P</w:t>
      </w:r>
      <w:r w:rsidR="00712D8B" w:rsidRPr="001E60BB">
        <w:rPr>
          <w:b/>
          <w:sz w:val="23"/>
          <w:szCs w:val="23"/>
        </w:rPr>
        <w:t xml:space="preserve">rogramu </w:t>
      </w:r>
      <w:r w:rsidRPr="001E60BB">
        <w:rPr>
          <w:b/>
          <w:sz w:val="23"/>
          <w:szCs w:val="23"/>
        </w:rPr>
        <w:t>SP</w:t>
      </w:r>
    </w:p>
    <w:p w14:paraId="1C84637D" w14:textId="77777777" w:rsidR="00285C8E" w:rsidRDefault="00285C8E" w:rsidP="006D4838">
      <w:pPr>
        <w:pStyle w:val="Default"/>
        <w:spacing w:line="360" w:lineRule="auto"/>
        <w:jc w:val="center"/>
        <w:rPr>
          <w:sz w:val="23"/>
          <w:szCs w:val="23"/>
        </w:rPr>
      </w:pPr>
    </w:p>
    <w:p w14:paraId="21ED5B05" w14:textId="77777777" w:rsidR="00175477" w:rsidRDefault="00F97B51" w:rsidP="00175477">
      <w:pPr>
        <w:pStyle w:val="Default"/>
        <w:numPr>
          <w:ilvl w:val="3"/>
          <w:numId w:val="1"/>
        </w:numPr>
        <w:tabs>
          <w:tab w:val="left" w:pos="450"/>
        </w:tabs>
        <w:spacing w:line="360" w:lineRule="auto"/>
        <w:ind w:left="851" w:hanging="425"/>
        <w:jc w:val="both"/>
      </w:pPr>
      <w:r>
        <w:t xml:space="preserve">Uczestnikiem </w:t>
      </w:r>
      <w:r w:rsidR="0042429E">
        <w:t>P</w:t>
      </w:r>
      <w:r>
        <w:t xml:space="preserve">rogramu </w:t>
      </w:r>
      <w:r w:rsidR="0042429E">
        <w:t xml:space="preserve">SP </w:t>
      </w:r>
      <w:r>
        <w:t xml:space="preserve">może być osoba, która: </w:t>
      </w:r>
    </w:p>
    <w:p w14:paraId="5A249229" w14:textId="77777777" w:rsidR="00175477" w:rsidRDefault="00F97B51" w:rsidP="00175477">
      <w:pPr>
        <w:pStyle w:val="Default"/>
        <w:numPr>
          <w:ilvl w:val="0"/>
          <w:numId w:val="15"/>
        </w:numPr>
        <w:tabs>
          <w:tab w:val="left" w:pos="450"/>
        </w:tabs>
        <w:spacing w:line="360" w:lineRule="auto"/>
        <w:jc w:val="both"/>
      </w:pPr>
      <w:r>
        <w:t xml:space="preserve">ukończyła 18 lat; </w:t>
      </w:r>
    </w:p>
    <w:p w14:paraId="65977B6E" w14:textId="584E97DB" w:rsidR="00F97B51" w:rsidRDefault="00F97B51" w:rsidP="00175477">
      <w:pPr>
        <w:pStyle w:val="Default"/>
        <w:numPr>
          <w:ilvl w:val="0"/>
          <w:numId w:val="15"/>
        </w:numPr>
        <w:tabs>
          <w:tab w:val="left" w:pos="450"/>
        </w:tabs>
        <w:spacing w:line="360" w:lineRule="auto"/>
        <w:jc w:val="both"/>
      </w:pPr>
      <w:r>
        <w:t xml:space="preserve">wyraża gotowość do wyuczenia się roli </w:t>
      </w:r>
      <w:r w:rsidR="0042429E">
        <w:t>P</w:t>
      </w:r>
      <w:r>
        <w:t xml:space="preserve">acjenta </w:t>
      </w:r>
      <w:r w:rsidR="0089461F">
        <w:t>Symulowanego</w:t>
      </w:r>
      <w:r w:rsidR="00DE0BDE">
        <w:t xml:space="preserve"> na podstawie określonego scenariusza</w:t>
      </w:r>
      <w:r w:rsidR="0089461F">
        <w:t xml:space="preserve"> </w:t>
      </w:r>
      <w:r>
        <w:t>i odgrywania jej w sposób powtarzalny</w:t>
      </w:r>
      <w:r w:rsidR="00DE0BDE">
        <w:t>.</w:t>
      </w:r>
    </w:p>
    <w:p w14:paraId="7F672970" w14:textId="6CB3E1B6" w:rsidR="00285C8E" w:rsidRPr="006D3C35" w:rsidRDefault="002050DB" w:rsidP="00175477">
      <w:pPr>
        <w:pStyle w:val="Default"/>
        <w:numPr>
          <w:ilvl w:val="3"/>
          <w:numId w:val="1"/>
        </w:numPr>
        <w:tabs>
          <w:tab w:val="left" w:pos="450"/>
        </w:tabs>
        <w:spacing w:line="360" w:lineRule="auto"/>
        <w:ind w:left="851" w:hanging="425"/>
        <w:jc w:val="both"/>
        <w:rPr>
          <w:color w:val="auto"/>
        </w:rPr>
      </w:pPr>
      <w:r w:rsidRPr="006D3C35">
        <w:t xml:space="preserve">Warunkiem udziału w </w:t>
      </w:r>
      <w:r w:rsidR="00207AA8" w:rsidRPr="006D3C35">
        <w:t>P</w:t>
      </w:r>
      <w:r w:rsidRPr="006D3C35">
        <w:t>rogramie</w:t>
      </w:r>
      <w:r w:rsidR="005A49D0" w:rsidRPr="006D3C35">
        <w:t xml:space="preserve"> SP</w:t>
      </w:r>
      <w:r w:rsidRPr="006D3C35">
        <w:t xml:space="preserve"> jest </w:t>
      </w:r>
      <w:r w:rsidR="00175477" w:rsidRPr="006D3C35">
        <w:rPr>
          <w:color w:val="auto"/>
        </w:rPr>
        <w:t>wysłanie</w:t>
      </w:r>
      <w:r w:rsidRPr="006D3C35">
        <w:rPr>
          <w:color w:val="auto"/>
        </w:rPr>
        <w:t xml:space="preserve"> </w:t>
      </w:r>
      <w:r w:rsidRPr="006D3C35">
        <w:t xml:space="preserve">formularza ofertowego </w:t>
      </w:r>
      <w:r w:rsidR="00503D85" w:rsidRPr="006D3C35">
        <w:t>w ramach postępowania rekrutacyjnego ogłoszonego na stronie</w:t>
      </w:r>
      <w:r w:rsidR="001A5E2B" w:rsidRPr="006D3C35">
        <w:t xml:space="preserve"> internetowej</w:t>
      </w:r>
      <w:r w:rsidR="00503D85" w:rsidRPr="006D3C35">
        <w:t xml:space="preserve"> WUM</w:t>
      </w:r>
      <w:r w:rsidR="00503D85" w:rsidRPr="006D4838">
        <w:t xml:space="preserve"> </w:t>
      </w:r>
      <w:r w:rsidR="00503D85" w:rsidRPr="008F5C84">
        <w:rPr>
          <w:color w:val="auto"/>
        </w:rPr>
        <w:t>(</w:t>
      </w:r>
      <w:hyperlink r:id="rId8">
        <w:r w:rsidR="00503D85" w:rsidRPr="008F5C84">
          <w:rPr>
            <w:color w:val="auto"/>
          </w:rPr>
          <w:t>www.wum.edu.p</w:t>
        </w:r>
      </w:hyperlink>
      <w:r w:rsidR="00503D85" w:rsidRPr="008F5C84">
        <w:rPr>
          <w:color w:val="auto"/>
        </w:rPr>
        <w:t>l) i</w:t>
      </w:r>
      <w:r w:rsidR="008F5C84">
        <w:rPr>
          <w:color w:val="auto"/>
        </w:rPr>
        <w:t>/lub</w:t>
      </w:r>
      <w:r w:rsidR="00503D85" w:rsidRPr="008F5C84">
        <w:rPr>
          <w:color w:val="auto"/>
        </w:rPr>
        <w:t xml:space="preserve"> stronie CSM (csm.wum.edu.pl)</w:t>
      </w:r>
      <w:r w:rsidR="001A5E2B">
        <w:rPr>
          <w:color w:val="auto"/>
        </w:rPr>
        <w:t xml:space="preserve"> </w:t>
      </w:r>
      <w:r w:rsidR="005517B0">
        <w:rPr>
          <w:color w:val="auto"/>
        </w:rPr>
        <w:t xml:space="preserve">zawierającego akceptację zasad Regulaminu Programu SP w tym </w:t>
      </w:r>
      <w:r w:rsidR="001A5E2B">
        <w:rPr>
          <w:color w:val="auto"/>
        </w:rPr>
        <w:t>przetwarzani</w:t>
      </w:r>
      <w:r w:rsidR="005517B0">
        <w:rPr>
          <w:color w:val="auto"/>
        </w:rPr>
        <w:t>a</w:t>
      </w:r>
      <w:r w:rsidR="001A5E2B">
        <w:rPr>
          <w:color w:val="auto"/>
        </w:rPr>
        <w:t xml:space="preserve"> danych osobowych</w:t>
      </w:r>
      <w:r w:rsidR="005517B0">
        <w:rPr>
          <w:color w:val="auto"/>
        </w:rPr>
        <w:t xml:space="preserve"> kandydatów do Programu SP</w:t>
      </w:r>
      <w:r w:rsidR="00175477">
        <w:rPr>
          <w:color w:val="auto"/>
        </w:rPr>
        <w:t xml:space="preserve">, </w:t>
      </w:r>
      <w:r w:rsidR="00175477" w:rsidRPr="006D3C35">
        <w:rPr>
          <w:color w:val="auto"/>
        </w:rPr>
        <w:t xml:space="preserve">na adres </w:t>
      </w:r>
      <w:hyperlink r:id="rId9" w:history="1">
        <w:r w:rsidR="00175477" w:rsidRPr="006D3C35">
          <w:rPr>
            <w:rStyle w:val="Hipercze"/>
            <w:color w:val="auto"/>
          </w:rPr>
          <w:t>csm@wum.edu.pl</w:t>
        </w:r>
      </w:hyperlink>
      <w:r w:rsidR="00175477" w:rsidRPr="006D3C35">
        <w:rPr>
          <w:color w:val="auto"/>
        </w:rPr>
        <w:t>, o którym mowa w wymienionym wyżej ogłoszeniu</w:t>
      </w:r>
      <w:r w:rsidR="007C58BA">
        <w:rPr>
          <w:color w:val="auto"/>
        </w:rPr>
        <w:t xml:space="preserve"> rekrutacyjnym.</w:t>
      </w:r>
    </w:p>
    <w:p w14:paraId="44915DD7" w14:textId="0901EAFD" w:rsidR="00175477" w:rsidRPr="006D3C35" w:rsidRDefault="007D5CA6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  <w:rPr>
          <w:color w:val="auto"/>
        </w:rPr>
      </w:pPr>
      <w:r>
        <w:t>Z kandydatami</w:t>
      </w:r>
      <w:r w:rsidR="00503D85" w:rsidRPr="006D4838">
        <w:t>, któr</w:t>
      </w:r>
      <w:r>
        <w:t>zy</w:t>
      </w:r>
      <w:r w:rsidR="00503D85" w:rsidRPr="006D4838">
        <w:t xml:space="preserve"> </w:t>
      </w:r>
      <w:r w:rsidR="00175477" w:rsidRPr="006D3C35">
        <w:t>wysłali</w:t>
      </w:r>
      <w:r w:rsidR="00175477">
        <w:t xml:space="preserve"> </w:t>
      </w:r>
      <w:r>
        <w:t>formularz ofertowy</w:t>
      </w:r>
      <w:r w:rsidR="00763880" w:rsidRPr="006D4838">
        <w:t xml:space="preserve"> </w:t>
      </w:r>
      <w:r w:rsidR="00503D85" w:rsidRPr="006D4838">
        <w:t>zostan</w:t>
      </w:r>
      <w:r w:rsidR="00175477">
        <w:t>ie</w:t>
      </w:r>
      <w:r w:rsidR="00503D85" w:rsidRPr="006D4838">
        <w:t xml:space="preserve"> </w:t>
      </w:r>
      <w:r>
        <w:t>przeprowadzon</w:t>
      </w:r>
      <w:r w:rsidR="00175477">
        <w:t>a</w:t>
      </w:r>
      <w:r>
        <w:t xml:space="preserve"> ankiet</w:t>
      </w:r>
      <w:r w:rsidR="00175477">
        <w:t>a</w:t>
      </w:r>
      <w:r>
        <w:t xml:space="preserve"> wstępn</w:t>
      </w:r>
      <w:r w:rsidR="00175477">
        <w:t>a</w:t>
      </w:r>
      <w:r>
        <w:t xml:space="preserve"> w formie </w:t>
      </w:r>
      <w:r w:rsidR="00503D85" w:rsidRPr="006D4838">
        <w:t>rozmow</w:t>
      </w:r>
      <w:r>
        <w:t xml:space="preserve">y </w:t>
      </w:r>
      <w:r w:rsidR="00503D85" w:rsidRPr="006D4838">
        <w:t xml:space="preserve"> telefonicznej</w:t>
      </w:r>
      <w:r w:rsidR="00175477">
        <w:t xml:space="preserve">, </w:t>
      </w:r>
      <w:r w:rsidR="00175477" w:rsidRPr="006D3C35">
        <w:rPr>
          <w:color w:val="auto"/>
        </w:rPr>
        <w:t>której celem jest sprawdzenie motywacji kandydatów do udziału w Programie.</w:t>
      </w:r>
    </w:p>
    <w:p w14:paraId="2139D96A" w14:textId="77777777" w:rsidR="00175477" w:rsidRDefault="00B033FA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>
        <w:lastRenderedPageBreak/>
        <w:t>W przypadku braku możliwości kontaktu telefonicznego, dopuszcza się możliwość samodzielnego wypełnienia ankiety i odesłania jej na wskazany przez Organizatora adres poczty elektronicznej.</w:t>
      </w:r>
    </w:p>
    <w:p w14:paraId="0002F4F7" w14:textId="77777777" w:rsidR="00175477" w:rsidRDefault="007D5CA6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>
        <w:t xml:space="preserve">Kandydaci </w:t>
      </w:r>
      <w:r w:rsidR="00A35D70" w:rsidRPr="006D4838">
        <w:t xml:space="preserve"> wybran</w:t>
      </w:r>
      <w:r>
        <w:t>i</w:t>
      </w:r>
      <w:r w:rsidR="00A35D70" w:rsidRPr="006D4838">
        <w:t xml:space="preserve"> na podstawie odpowiedzi udzielonych w ankiecie wstępnej zostaną zaprosz</w:t>
      </w:r>
      <w:r>
        <w:t>e</w:t>
      </w:r>
      <w:r w:rsidR="00A35D70" w:rsidRPr="006D4838">
        <w:t>n</w:t>
      </w:r>
      <w:r>
        <w:t>i</w:t>
      </w:r>
      <w:r w:rsidR="00A35D70" w:rsidRPr="006D4838">
        <w:t xml:space="preserve"> do udziału w </w:t>
      </w:r>
      <w:r w:rsidR="00503D85" w:rsidRPr="006D4838">
        <w:t>rozmowie kwalifikacyjnej.</w:t>
      </w:r>
    </w:p>
    <w:p w14:paraId="335CBDCC" w14:textId="312E64F8" w:rsidR="00175477" w:rsidRDefault="000D50C5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 w:rsidRPr="006D4838">
        <w:t xml:space="preserve">Rozmowa kwalifikacyjna odbędzie się przed </w:t>
      </w:r>
      <w:r w:rsidR="008A6196" w:rsidRPr="006D4838">
        <w:t xml:space="preserve">trzyosobową komisją, składającą się z przedstawicieli Organizatora, </w:t>
      </w:r>
      <w:r w:rsidR="00C3395F">
        <w:t xml:space="preserve">której </w:t>
      </w:r>
      <w:r w:rsidR="008A6196" w:rsidRPr="006D4838">
        <w:t xml:space="preserve">celem </w:t>
      </w:r>
      <w:r w:rsidR="00C3395F">
        <w:t xml:space="preserve">będzie </w:t>
      </w:r>
      <w:r w:rsidR="008A6196" w:rsidRPr="006D4838">
        <w:t>ocena predyspozycji kandydat</w:t>
      </w:r>
      <w:r w:rsidR="00C3395F">
        <w:t>ów</w:t>
      </w:r>
      <w:r w:rsidR="008A6196" w:rsidRPr="006D4838">
        <w:t xml:space="preserve"> do odgrywania roli Pacjenta Symulowanego.</w:t>
      </w:r>
    </w:p>
    <w:p w14:paraId="13B007C0" w14:textId="747F6A97" w:rsidR="00175477" w:rsidRDefault="00F8773D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 w:rsidRPr="00175477">
        <w:rPr>
          <w:color w:val="auto"/>
        </w:rPr>
        <w:t xml:space="preserve">Dopuszcza się możliwość odstąpienia od przeprowadzenia ankiety wstępnej i rozmowy kwalifikacyjnej, o której mowa odpowiednio w </w:t>
      </w:r>
      <w:r w:rsidR="007C58BA">
        <w:rPr>
          <w:color w:val="auto"/>
        </w:rPr>
        <w:t>us</w:t>
      </w:r>
      <w:r w:rsidR="007C58BA" w:rsidRPr="00175477">
        <w:rPr>
          <w:color w:val="auto"/>
        </w:rPr>
        <w:t>t</w:t>
      </w:r>
      <w:r w:rsidRPr="00175477">
        <w:rPr>
          <w:color w:val="auto"/>
        </w:rPr>
        <w:t xml:space="preserve">. </w:t>
      </w:r>
      <w:r w:rsidR="00071E84" w:rsidRPr="00175477">
        <w:rPr>
          <w:color w:val="auto"/>
        </w:rPr>
        <w:t>3-</w:t>
      </w:r>
      <w:r w:rsidR="007C58BA">
        <w:rPr>
          <w:color w:val="auto"/>
        </w:rPr>
        <w:t>6</w:t>
      </w:r>
      <w:r w:rsidR="007C58BA" w:rsidRPr="00175477">
        <w:rPr>
          <w:color w:val="auto"/>
        </w:rPr>
        <w:t xml:space="preserve">  </w:t>
      </w:r>
      <w:r w:rsidRPr="00175477">
        <w:rPr>
          <w:color w:val="auto"/>
        </w:rPr>
        <w:t xml:space="preserve">w przypadku, gdy kandydat </w:t>
      </w:r>
      <w:r w:rsidR="00F37A69" w:rsidRPr="00175477">
        <w:rPr>
          <w:color w:val="auto"/>
        </w:rPr>
        <w:t xml:space="preserve"> posiada </w:t>
      </w:r>
      <w:r w:rsidRPr="00175477">
        <w:rPr>
          <w:color w:val="auto"/>
        </w:rPr>
        <w:t xml:space="preserve"> doświadczenie w odgrywaniu roli Pacjenta Symulowanego zdobyte w WUM</w:t>
      </w:r>
      <w:r w:rsidR="00571ED6" w:rsidRPr="00175477">
        <w:rPr>
          <w:color w:val="auto"/>
        </w:rPr>
        <w:t xml:space="preserve"> lub innej uczelni, potwierdzone stosowanym zaświadczeniem. </w:t>
      </w:r>
    </w:p>
    <w:p w14:paraId="7E9BB752" w14:textId="004FDB0B" w:rsidR="00175477" w:rsidRDefault="008A6196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 w:rsidRPr="006D4838">
        <w:t>O wynikach rekrutacji kandyd</w:t>
      </w:r>
      <w:r w:rsidR="00F37A69">
        <w:t>aci</w:t>
      </w:r>
      <w:r w:rsidRPr="006D4838">
        <w:t xml:space="preserve"> zostan</w:t>
      </w:r>
      <w:r w:rsidR="002050DB">
        <w:t xml:space="preserve">ą </w:t>
      </w:r>
      <w:r w:rsidRPr="006D4838">
        <w:t xml:space="preserve"> powiadomi</w:t>
      </w:r>
      <w:r w:rsidR="002050DB">
        <w:t xml:space="preserve">eni </w:t>
      </w:r>
      <w:r w:rsidRPr="006D4838">
        <w:t xml:space="preserve"> telefonicznie lub</w:t>
      </w:r>
      <w:r w:rsidR="00C3395F">
        <w:t xml:space="preserve"> na wskazany adres poczty elektronicznej</w:t>
      </w:r>
      <w:r w:rsidRPr="006D4838">
        <w:t xml:space="preserve">. </w:t>
      </w:r>
      <w:r w:rsidR="00503D85" w:rsidRPr="006D4838">
        <w:t xml:space="preserve"> </w:t>
      </w:r>
    </w:p>
    <w:p w14:paraId="7CAE74A4" w14:textId="3A4FD042" w:rsidR="008A6196" w:rsidRDefault="008A6196" w:rsidP="00C76E34">
      <w:pPr>
        <w:pStyle w:val="Default"/>
        <w:tabs>
          <w:tab w:val="left" w:pos="450"/>
        </w:tabs>
        <w:spacing w:line="360" w:lineRule="auto"/>
        <w:ind w:left="720"/>
        <w:jc w:val="both"/>
      </w:pPr>
    </w:p>
    <w:p w14:paraId="4BBDA63F" w14:textId="77777777" w:rsidR="008A6196" w:rsidRDefault="008A6196" w:rsidP="001E60BB">
      <w:pPr>
        <w:pStyle w:val="Default"/>
        <w:spacing w:line="276" w:lineRule="auto"/>
        <w:jc w:val="both"/>
        <w:rPr>
          <w:sz w:val="23"/>
          <w:szCs w:val="23"/>
        </w:rPr>
      </w:pPr>
    </w:p>
    <w:p w14:paraId="459FA3AA" w14:textId="77777777" w:rsidR="00285C8E" w:rsidRDefault="00285C8E" w:rsidP="001E60BB">
      <w:pPr>
        <w:pStyle w:val="Default"/>
        <w:spacing w:line="276" w:lineRule="auto"/>
        <w:jc w:val="center"/>
        <w:rPr>
          <w:sz w:val="23"/>
          <w:szCs w:val="23"/>
        </w:rPr>
      </w:pPr>
    </w:p>
    <w:p w14:paraId="1856965D" w14:textId="77777777" w:rsidR="00285C8E" w:rsidRPr="001E60BB" w:rsidRDefault="00503D85" w:rsidP="00817388">
      <w:pPr>
        <w:pStyle w:val="Default"/>
        <w:spacing w:line="360" w:lineRule="auto"/>
        <w:jc w:val="center"/>
        <w:rPr>
          <w:b/>
        </w:rPr>
      </w:pPr>
      <w:bookmarkStart w:id="0" w:name="__DdeLink__395_671297902"/>
      <w:bookmarkEnd w:id="0"/>
      <w:r w:rsidRPr="001E60BB">
        <w:rPr>
          <w:b/>
          <w:sz w:val="23"/>
          <w:szCs w:val="23"/>
        </w:rPr>
        <w:t xml:space="preserve">§ 3 </w:t>
      </w:r>
    </w:p>
    <w:p w14:paraId="4CD32CF3" w14:textId="77777777" w:rsidR="00285C8E" w:rsidRDefault="00503D85" w:rsidP="00817388">
      <w:pPr>
        <w:pStyle w:val="Default"/>
        <w:spacing w:line="360" w:lineRule="auto"/>
        <w:jc w:val="center"/>
        <w:rPr>
          <w:b/>
        </w:rPr>
      </w:pPr>
      <w:r w:rsidRPr="001E60BB">
        <w:rPr>
          <w:b/>
          <w:sz w:val="23"/>
          <w:szCs w:val="23"/>
        </w:rPr>
        <w:t xml:space="preserve">Zasady udziału w </w:t>
      </w:r>
      <w:r w:rsidR="008A6196" w:rsidRPr="001E60BB">
        <w:rPr>
          <w:b/>
          <w:sz w:val="23"/>
          <w:szCs w:val="23"/>
        </w:rPr>
        <w:t>P</w:t>
      </w:r>
      <w:r w:rsidRPr="001E60BB">
        <w:rPr>
          <w:b/>
          <w:sz w:val="23"/>
          <w:szCs w:val="23"/>
        </w:rPr>
        <w:t>rogramie SP</w:t>
      </w:r>
    </w:p>
    <w:p w14:paraId="5C7044D6" w14:textId="77777777" w:rsidR="00817388" w:rsidRPr="00817388" w:rsidRDefault="00817388" w:rsidP="00817388">
      <w:pPr>
        <w:pStyle w:val="Default"/>
        <w:spacing w:line="360" w:lineRule="auto"/>
        <w:jc w:val="center"/>
        <w:rPr>
          <w:b/>
        </w:rPr>
      </w:pPr>
    </w:p>
    <w:p w14:paraId="5A0DA86C" w14:textId="77777777" w:rsidR="00285C8E" w:rsidRDefault="00503D85" w:rsidP="00CE2ADB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 xml:space="preserve">Udział w </w:t>
      </w:r>
      <w:r w:rsidR="0042429E">
        <w:rPr>
          <w:sz w:val="23"/>
          <w:szCs w:val="23"/>
        </w:rPr>
        <w:t>P</w:t>
      </w:r>
      <w:r>
        <w:rPr>
          <w:sz w:val="23"/>
          <w:szCs w:val="23"/>
        </w:rPr>
        <w:t>rogramie SP</w:t>
      </w:r>
      <w:r w:rsidR="00F9624A">
        <w:rPr>
          <w:sz w:val="23"/>
          <w:szCs w:val="23"/>
        </w:rPr>
        <w:t xml:space="preserve"> odbywa się</w:t>
      </w:r>
      <w:r w:rsidR="00500602">
        <w:rPr>
          <w:sz w:val="23"/>
          <w:szCs w:val="23"/>
        </w:rPr>
        <w:t xml:space="preserve"> na</w:t>
      </w:r>
      <w:r w:rsidR="00F9624A">
        <w:rPr>
          <w:sz w:val="23"/>
          <w:szCs w:val="23"/>
        </w:rPr>
        <w:t xml:space="preserve"> podstawie umowy zlecenia zawartej na czas określony</w:t>
      </w:r>
      <w:r>
        <w:rPr>
          <w:sz w:val="23"/>
          <w:szCs w:val="23"/>
        </w:rPr>
        <w:t>.</w:t>
      </w:r>
    </w:p>
    <w:p w14:paraId="5903198A" w14:textId="77777777" w:rsidR="00285C8E" w:rsidRPr="00F9624A" w:rsidRDefault="00503D85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 xml:space="preserve">Każda osoba zakwalifikowana do </w:t>
      </w:r>
      <w:r w:rsidR="0042429E">
        <w:rPr>
          <w:sz w:val="23"/>
          <w:szCs w:val="23"/>
        </w:rPr>
        <w:t xml:space="preserve">Programu SP </w:t>
      </w:r>
      <w:r>
        <w:rPr>
          <w:sz w:val="23"/>
          <w:szCs w:val="23"/>
        </w:rPr>
        <w:t xml:space="preserve">odbywa </w:t>
      </w:r>
      <w:r w:rsidRPr="00025879">
        <w:rPr>
          <w:sz w:val="23"/>
          <w:szCs w:val="23"/>
        </w:rPr>
        <w:t>bezpłatne</w:t>
      </w:r>
      <w:r>
        <w:rPr>
          <w:sz w:val="23"/>
          <w:szCs w:val="23"/>
        </w:rPr>
        <w:t xml:space="preserve"> szkolenia: pierwsze – wprowadzające do roli SP, a następnie – szkolenie merytoryczne przygotowujące do odgrywania konkretnych przypadków wg przygotowanych scenariuszy zajęć.</w:t>
      </w:r>
    </w:p>
    <w:p w14:paraId="4619B970" w14:textId="176844BB" w:rsidR="00285C8E" w:rsidRDefault="00503D85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 xml:space="preserve">O terminie szkoleń, o których mowa w ust. 2 uczestnik </w:t>
      </w:r>
      <w:r w:rsidR="00207AA8">
        <w:rPr>
          <w:sz w:val="23"/>
          <w:szCs w:val="23"/>
        </w:rPr>
        <w:t>P</w:t>
      </w:r>
      <w:r>
        <w:rPr>
          <w:sz w:val="23"/>
          <w:szCs w:val="23"/>
        </w:rPr>
        <w:t>rogramu SP zostanie powiadomiony</w:t>
      </w:r>
      <w:r w:rsidR="00261BBE">
        <w:rPr>
          <w:sz w:val="23"/>
          <w:szCs w:val="23"/>
        </w:rPr>
        <w:t xml:space="preserve"> </w:t>
      </w:r>
      <w:r w:rsidR="00261BBE" w:rsidRPr="006D4838">
        <w:t>telefonicznie lub</w:t>
      </w:r>
      <w:r w:rsidR="00261BBE">
        <w:t xml:space="preserve"> na wskazany adres poczty elektronicznej</w:t>
      </w:r>
      <w:r>
        <w:rPr>
          <w:sz w:val="23"/>
          <w:szCs w:val="23"/>
        </w:rPr>
        <w:t>.</w:t>
      </w:r>
    </w:p>
    <w:p w14:paraId="63EBCFE2" w14:textId="77777777" w:rsidR="002E6D64" w:rsidRPr="002E6D64" w:rsidRDefault="00503D85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 xml:space="preserve">Po ukończeniu szkolenia </w:t>
      </w:r>
      <w:r w:rsidR="002E6D64">
        <w:rPr>
          <w:sz w:val="23"/>
          <w:szCs w:val="23"/>
        </w:rPr>
        <w:t xml:space="preserve">wprowadzającego </w:t>
      </w:r>
      <w:r>
        <w:rPr>
          <w:color w:val="auto"/>
          <w:sz w:val="23"/>
          <w:szCs w:val="23"/>
        </w:rPr>
        <w:t xml:space="preserve">uczestnik otrzymuje </w:t>
      </w:r>
      <w:r w:rsidR="008A6196">
        <w:rPr>
          <w:color w:val="auto"/>
          <w:sz w:val="23"/>
          <w:szCs w:val="23"/>
        </w:rPr>
        <w:t xml:space="preserve">zaświadczenie </w:t>
      </w:r>
      <w:r>
        <w:rPr>
          <w:sz w:val="23"/>
          <w:szCs w:val="23"/>
        </w:rPr>
        <w:t>potwierdz</w:t>
      </w:r>
      <w:r w:rsidR="008A6196">
        <w:rPr>
          <w:sz w:val="23"/>
          <w:szCs w:val="23"/>
        </w:rPr>
        <w:t>ające</w:t>
      </w:r>
      <w:r>
        <w:rPr>
          <w:sz w:val="23"/>
          <w:szCs w:val="23"/>
        </w:rPr>
        <w:t xml:space="preserve"> ukończeni</w:t>
      </w:r>
      <w:r w:rsidR="008A6196">
        <w:rPr>
          <w:sz w:val="23"/>
          <w:szCs w:val="23"/>
        </w:rPr>
        <w:t>e</w:t>
      </w:r>
      <w:r>
        <w:rPr>
          <w:sz w:val="23"/>
          <w:szCs w:val="23"/>
        </w:rPr>
        <w:t xml:space="preserve"> szkolenia</w:t>
      </w:r>
      <w:r w:rsidR="002E6D64">
        <w:rPr>
          <w:sz w:val="23"/>
          <w:szCs w:val="23"/>
        </w:rPr>
        <w:t>.</w:t>
      </w:r>
    </w:p>
    <w:p w14:paraId="68CA4005" w14:textId="77777777" w:rsidR="008F5C84" w:rsidRPr="00CE10C7" w:rsidRDefault="008F5C84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  <w:rPr>
          <w:color w:val="auto"/>
        </w:rPr>
      </w:pPr>
      <w:r w:rsidRPr="00CE10C7">
        <w:rPr>
          <w:color w:val="auto"/>
          <w:sz w:val="23"/>
          <w:szCs w:val="23"/>
        </w:rPr>
        <w:t xml:space="preserve">Dopuszcza się możliwość odstąpienia od szkolenia wprowadzającego i wymogu posiadania zaświadczenia potwierdzającego ukończenie szkolenia w przypadku kandydatów posiadających doświadczenie w pełnieniu roli Pacjenta Symulowanego w WUM lub innej uczelni medycznej.  </w:t>
      </w:r>
    </w:p>
    <w:p w14:paraId="3206F48E" w14:textId="77777777" w:rsidR="002848D9" w:rsidRPr="002848D9" w:rsidRDefault="002848D9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Do obowiązków osoby odgrywającej rolę Pacjenta Symulowanego należy:</w:t>
      </w:r>
    </w:p>
    <w:p w14:paraId="4FE0C546" w14:textId="350A6636" w:rsidR="002848D9" w:rsidRPr="002848D9" w:rsidRDefault="00F37A69" w:rsidP="00C76E34">
      <w:pPr>
        <w:pStyle w:val="Default"/>
        <w:numPr>
          <w:ilvl w:val="0"/>
          <w:numId w:val="18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u</w:t>
      </w:r>
      <w:r w:rsidR="002848D9">
        <w:rPr>
          <w:sz w:val="23"/>
          <w:szCs w:val="23"/>
        </w:rPr>
        <w:t>dział w szkoleniach organizowanych przez Organizatora w uzgodnionych terminach</w:t>
      </w:r>
      <w:r w:rsidR="00501F4B">
        <w:rPr>
          <w:sz w:val="23"/>
          <w:szCs w:val="23"/>
        </w:rPr>
        <w:t>,</w:t>
      </w:r>
    </w:p>
    <w:p w14:paraId="7CFCF886" w14:textId="6AFFF6FD" w:rsidR="002848D9" w:rsidRPr="002848D9" w:rsidRDefault="00F37A69" w:rsidP="00C76E34">
      <w:pPr>
        <w:pStyle w:val="Default"/>
        <w:numPr>
          <w:ilvl w:val="0"/>
          <w:numId w:val="18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lastRenderedPageBreak/>
        <w:t>u</w:t>
      </w:r>
      <w:r w:rsidR="002848D9">
        <w:rPr>
          <w:sz w:val="23"/>
          <w:szCs w:val="23"/>
        </w:rPr>
        <w:t xml:space="preserve">dział w zajęciach dydaktycznych </w:t>
      </w:r>
      <w:r w:rsidR="00052F90">
        <w:rPr>
          <w:sz w:val="23"/>
          <w:szCs w:val="23"/>
        </w:rPr>
        <w:t xml:space="preserve">w uzgodnionych terminach </w:t>
      </w:r>
      <w:r w:rsidR="00501F4B">
        <w:rPr>
          <w:sz w:val="23"/>
          <w:szCs w:val="23"/>
        </w:rPr>
        <w:t>,</w:t>
      </w:r>
    </w:p>
    <w:p w14:paraId="62AC3766" w14:textId="77777777" w:rsidR="006D3C35" w:rsidRPr="006D3C35" w:rsidRDefault="00F37A69" w:rsidP="00C76E34">
      <w:pPr>
        <w:pStyle w:val="Default"/>
        <w:numPr>
          <w:ilvl w:val="0"/>
          <w:numId w:val="18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z</w:t>
      </w:r>
      <w:r w:rsidR="002848D9">
        <w:rPr>
          <w:sz w:val="23"/>
          <w:szCs w:val="23"/>
        </w:rPr>
        <w:t>achowanie w tajemnicy materiałów i informacji</w:t>
      </w:r>
      <w:r w:rsidR="001E60BB">
        <w:rPr>
          <w:sz w:val="23"/>
          <w:szCs w:val="23"/>
        </w:rPr>
        <w:t xml:space="preserve">, w tym zwłaszcza scenariuszy </w:t>
      </w:r>
      <w:r>
        <w:rPr>
          <w:sz w:val="23"/>
          <w:szCs w:val="23"/>
        </w:rPr>
        <w:t xml:space="preserve">symulacji </w:t>
      </w:r>
      <w:r w:rsidR="002848D9">
        <w:rPr>
          <w:sz w:val="23"/>
          <w:szCs w:val="23"/>
        </w:rPr>
        <w:t>przekazywanych  na potrzeby zajęć</w:t>
      </w:r>
      <w:r w:rsidR="006D3C35">
        <w:rPr>
          <w:sz w:val="23"/>
          <w:szCs w:val="23"/>
        </w:rPr>
        <w:t>.</w:t>
      </w:r>
    </w:p>
    <w:p w14:paraId="6A9DA887" w14:textId="77777777" w:rsidR="006D3C35" w:rsidRDefault="00501F4B" w:rsidP="006D3C35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 w:rsidRPr="006D3C35">
        <w:rPr>
          <w:sz w:val="23"/>
          <w:szCs w:val="23"/>
        </w:rPr>
        <w:t xml:space="preserve">Za wykonaną pracę </w:t>
      </w:r>
      <w:r w:rsidR="0089461F" w:rsidRPr="006D3C35">
        <w:rPr>
          <w:sz w:val="23"/>
          <w:szCs w:val="23"/>
        </w:rPr>
        <w:t xml:space="preserve">uczestnikom </w:t>
      </w:r>
      <w:r w:rsidRPr="006D3C35">
        <w:rPr>
          <w:sz w:val="23"/>
          <w:szCs w:val="23"/>
        </w:rPr>
        <w:t>Programu SP przysługuje wynagrodzenie wynikające z liczby przepracowanych godzin dydaktycznych.</w:t>
      </w:r>
    </w:p>
    <w:p w14:paraId="696D2FBF" w14:textId="59201A8B" w:rsidR="006D3C35" w:rsidRDefault="00501F4B" w:rsidP="006D3C35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 w:rsidRPr="006D3C35">
        <w:rPr>
          <w:sz w:val="23"/>
          <w:szCs w:val="23"/>
        </w:rPr>
        <w:t>Stawka za jedną godzinę dydaktyczną</w:t>
      </w:r>
      <w:r w:rsidR="00A3052E" w:rsidRPr="006D3C35">
        <w:rPr>
          <w:sz w:val="23"/>
          <w:szCs w:val="23"/>
        </w:rPr>
        <w:t xml:space="preserve"> (45 minut)</w:t>
      </w:r>
      <w:r w:rsidRPr="006D3C35">
        <w:rPr>
          <w:sz w:val="23"/>
          <w:szCs w:val="23"/>
        </w:rPr>
        <w:t xml:space="preserve"> pracy w charakterze Pacjenta Symulowanego wynosi </w:t>
      </w:r>
      <w:r w:rsidR="00FA15B5">
        <w:rPr>
          <w:sz w:val="23"/>
          <w:szCs w:val="23"/>
        </w:rPr>
        <w:t>30</w:t>
      </w:r>
      <w:r w:rsidR="001346C9" w:rsidRPr="006D3C35">
        <w:rPr>
          <w:sz w:val="23"/>
          <w:szCs w:val="23"/>
        </w:rPr>
        <w:t>,</w:t>
      </w:r>
      <w:r w:rsidR="00AB6358">
        <w:rPr>
          <w:sz w:val="23"/>
          <w:szCs w:val="23"/>
        </w:rPr>
        <w:t>5</w:t>
      </w:r>
      <w:r w:rsidR="001346C9" w:rsidRPr="006D3C35">
        <w:rPr>
          <w:sz w:val="23"/>
          <w:szCs w:val="23"/>
        </w:rPr>
        <w:t>0</w:t>
      </w:r>
      <w:r w:rsidRPr="006D3C35">
        <w:rPr>
          <w:sz w:val="23"/>
          <w:szCs w:val="23"/>
        </w:rPr>
        <w:t xml:space="preserve"> złotych</w:t>
      </w:r>
      <w:r w:rsidR="00394E79" w:rsidRPr="006D3C35">
        <w:rPr>
          <w:sz w:val="23"/>
          <w:szCs w:val="23"/>
        </w:rPr>
        <w:t xml:space="preserve"> brutt</w:t>
      </w:r>
      <w:r w:rsidR="00C304F1" w:rsidRPr="006D3C35">
        <w:rPr>
          <w:sz w:val="23"/>
          <w:szCs w:val="23"/>
        </w:rPr>
        <w:t xml:space="preserve">o. </w:t>
      </w:r>
    </w:p>
    <w:p w14:paraId="13F2AFC9" w14:textId="30C0BA25" w:rsidR="00285C8E" w:rsidRDefault="00503D85" w:rsidP="006D3C35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 w:rsidRPr="006D3C35">
        <w:rPr>
          <w:sz w:val="23"/>
          <w:szCs w:val="23"/>
        </w:rPr>
        <w:t xml:space="preserve">Uczestnicy </w:t>
      </w:r>
      <w:r w:rsidR="00207AA8" w:rsidRPr="006D3C35">
        <w:rPr>
          <w:sz w:val="23"/>
          <w:szCs w:val="23"/>
        </w:rPr>
        <w:t>P</w:t>
      </w:r>
      <w:r w:rsidRPr="006D3C35">
        <w:rPr>
          <w:sz w:val="23"/>
          <w:szCs w:val="23"/>
        </w:rPr>
        <w:t xml:space="preserve">rogramu SP poddawani są ocenie przez </w:t>
      </w:r>
      <w:r w:rsidR="007E13F6" w:rsidRPr="006D3C35">
        <w:rPr>
          <w:sz w:val="23"/>
          <w:szCs w:val="23"/>
        </w:rPr>
        <w:t>pracowników WUM,</w:t>
      </w:r>
      <w:r w:rsidR="006D3C35">
        <w:rPr>
          <w:sz w:val="23"/>
          <w:szCs w:val="23"/>
        </w:rPr>
        <w:t xml:space="preserve"> tj.</w:t>
      </w:r>
      <w:r w:rsidRPr="006D3C35">
        <w:rPr>
          <w:sz w:val="23"/>
          <w:szCs w:val="23"/>
        </w:rPr>
        <w:t xml:space="preserve"> </w:t>
      </w:r>
      <w:r w:rsidR="00EB6587" w:rsidRPr="006D3C35">
        <w:rPr>
          <w:sz w:val="23"/>
          <w:szCs w:val="23"/>
        </w:rPr>
        <w:t xml:space="preserve">nauczycieli akademickich oraz </w:t>
      </w:r>
      <w:r w:rsidRPr="006D3C35">
        <w:rPr>
          <w:sz w:val="23"/>
          <w:szCs w:val="23"/>
        </w:rPr>
        <w:t>studentów.</w:t>
      </w:r>
    </w:p>
    <w:p w14:paraId="604E7FDE" w14:textId="77777777" w:rsidR="00F97B51" w:rsidRPr="006D4838" w:rsidRDefault="00F97B51" w:rsidP="006D4838">
      <w:pPr>
        <w:pStyle w:val="Default"/>
        <w:tabs>
          <w:tab w:val="left" w:pos="450"/>
        </w:tabs>
        <w:spacing w:line="360" w:lineRule="auto"/>
        <w:ind w:left="510"/>
        <w:jc w:val="both"/>
        <w:rPr>
          <w:sz w:val="23"/>
          <w:szCs w:val="23"/>
        </w:rPr>
      </w:pPr>
    </w:p>
    <w:p w14:paraId="3E8C5D49" w14:textId="77777777" w:rsidR="00AA6CC0" w:rsidRDefault="00AA6CC0" w:rsidP="001E60BB">
      <w:pPr>
        <w:pStyle w:val="Default"/>
        <w:spacing w:line="276" w:lineRule="auto"/>
        <w:jc w:val="center"/>
        <w:rPr>
          <w:b/>
          <w:sz w:val="23"/>
          <w:szCs w:val="23"/>
        </w:rPr>
      </w:pPr>
    </w:p>
    <w:p w14:paraId="29E39A1B" w14:textId="77777777" w:rsidR="00285C8E" w:rsidRPr="00763880" w:rsidRDefault="00503D85" w:rsidP="006D4838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763880">
        <w:rPr>
          <w:b/>
          <w:sz w:val="23"/>
          <w:szCs w:val="23"/>
        </w:rPr>
        <w:t>§ 4</w:t>
      </w:r>
    </w:p>
    <w:p w14:paraId="1B9BB675" w14:textId="77777777" w:rsidR="00763880" w:rsidRPr="00AE56D7" w:rsidRDefault="00AE56D7" w:rsidP="006D4838">
      <w:pPr>
        <w:pStyle w:val="Default"/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Przetwarzanie danych osobowych kandydatów do</w:t>
      </w:r>
      <w:r w:rsidR="00763880" w:rsidRPr="00AE56D7">
        <w:rPr>
          <w:b/>
          <w:sz w:val="23"/>
          <w:szCs w:val="23"/>
        </w:rPr>
        <w:t xml:space="preserve"> Programu PS</w:t>
      </w:r>
      <w:r>
        <w:rPr>
          <w:b/>
          <w:sz w:val="23"/>
          <w:szCs w:val="23"/>
        </w:rPr>
        <w:t xml:space="preserve"> </w:t>
      </w:r>
    </w:p>
    <w:p w14:paraId="3FB36645" w14:textId="77777777" w:rsidR="00763880" w:rsidRPr="00AE56D7" w:rsidRDefault="00763880" w:rsidP="006D4838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14:paraId="60672EA5" w14:textId="0248A96F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danych </w:t>
      </w:r>
      <w:r w:rsidR="0089461F">
        <w:rPr>
          <w:rFonts w:ascii="Times New Roman" w:eastAsia="Times New Roman" w:hAnsi="Times New Roman" w:cs="Times New Roman"/>
          <w:sz w:val="23"/>
          <w:szCs w:val="23"/>
          <w:lang w:eastAsia="pl-PL"/>
        </w:rPr>
        <w:t>osobowych kandydatów do Programu S</w:t>
      </w:r>
      <w:r w:rsidR="00284AA8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="008946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rozumieniu </w:t>
      </w:r>
      <w:r w:rsidR="00F06E2B" w:rsidRP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>Rozporządzenia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Parlamentu Europejskiego  i Rady (UE) 2016/679 z dnia 27 kwietnia 2016 r. w sprawie ochrony os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ó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b fizycznych w zwi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ą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zku z przetwarzaniem danych osobowych i w sprawie swobodnego przep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ł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ywu takich danych oraz uchylenia dyrektywy 95/46/WE (og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ó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lne rozporz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ą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dzenie o ochronie danych)</w:t>
      </w:r>
      <w:r w:rsidR="00F06E2B" w:rsidRP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dalej w skrócie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„RODO”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jest Warszawski Uniwersytet Medyczny, ul. Żwirki i Wigury 61, 02-091 Warszawa; kontakt do Inspektora Danych Osobowych WUM: tel. 22-57-20-2</w:t>
      </w:r>
      <w:r w:rsidR="00ED12B7">
        <w:rPr>
          <w:rFonts w:ascii="Times New Roman" w:eastAsia="Times New Roman" w:hAnsi="Times New Roman" w:cs="Times New Roman"/>
          <w:sz w:val="23"/>
          <w:szCs w:val="23"/>
          <w:lang w:eastAsia="pl-PL"/>
        </w:rPr>
        <w:t>4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0; </w:t>
      </w:r>
      <w:hyperlink r:id="rId10" w:history="1">
        <w:r w:rsidR="007C58BA"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  <w:lang w:eastAsia="pl-PL"/>
          </w:rPr>
          <w:t>iod</w:t>
        </w:r>
        <w:r w:rsidR="007C58BA" w:rsidRPr="006D4838"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  <w:lang w:eastAsia="pl-PL"/>
          </w:rPr>
          <w:t>@wum.edu.pl</w:t>
        </w:r>
      </w:hyperlink>
      <w:r w:rsid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71755804" w14:textId="7D230611" w:rsidR="00763880" w:rsidRPr="006D4838" w:rsidRDefault="00AE56D7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ane osobowe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kandydatów do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Programu S</w:t>
      </w:r>
      <w:r w:rsidR="00284AA8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przetwarzane będą </w:t>
      </w:r>
      <w:r w:rsidR="00E04C79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potrzeby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rekrutacji do </w:t>
      </w:r>
      <w:r w:rsidR="00E04C79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program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u</w:t>
      </w:r>
      <w:r w:rsidR="00E04C79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„Pacjent Symulowany” prowadzon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ego </w:t>
      </w:r>
      <w:r w:rsidR="00E04C79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przez Warszawski Uniwersytet Medyczny z siedzibą w Warszawie</w:t>
      </w:r>
      <w:r w:rsidR="00E04C79" w:rsidRPr="00E04C7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podstawie art. 6 ust. 1 lit. </w:t>
      </w:r>
      <w:r w:rsidR="007C58B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RODO</w:t>
      </w:r>
      <w:r w:rsidR="007C58B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tj. </w:t>
      </w:r>
      <w:r w:rsidR="007C58BA" w:rsidRPr="00C76E34">
        <w:rPr>
          <w:rFonts w:ascii="Times New Roman" w:eastAsia="Times New Roman" w:hAnsi="Times New Roman" w:cs="Times New Roman"/>
          <w:sz w:val="23"/>
          <w:szCs w:val="23"/>
          <w:lang w:eastAsia="pl-PL"/>
        </w:rPr>
        <w:t>przetwarzanie do podjęcia działań na żądanie osoby, której dane dotyczą, przed zawarciem umowy.</w:t>
      </w:r>
    </w:p>
    <w:p w14:paraId="3DBE76C2" w14:textId="43ACC04C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Dane będą przechowywane przez okres niezbędny do realizacji celu określonego w ust. 2, a po tym okresie do momentu przedawnienia ewentualnych roszczeń lub do momentu wygaśnięcia obowiązków przechowywania danych wynikających z przepisów prawa.</w:t>
      </w:r>
    </w:p>
    <w:p w14:paraId="4EDEBA21" w14:textId="45F0F445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Podanie danych osobowych jest dobrowolne, ale jest warunkiem rozpatrzenia 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oferty </w:t>
      </w:r>
      <w:r w:rsidR="008946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kandydata 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dotyczącej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rekrutacji do 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>Program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u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PS</w:t>
      </w:r>
      <w:r w:rsidR="007C58B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oraz do zawarcia umowy po pozytywnym przejściu rekrutacji do Programu PS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</w:p>
    <w:p w14:paraId="51977308" w14:textId="77777777" w:rsidR="00763880" w:rsidRPr="006D4838" w:rsidRDefault="0089461F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Kandydatowi p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rzysługuje prawo dostępu do swoich danych osobowych i prawo ich poprawiania, sprostowania, usunięcia (z zastrzeżeniem art. 17 ust. 3 lit. b) i e) RODO), ograniczenia przetwarzania oraz przenoszenia danych. Z uwagi na podstawę prawną przetwarzania danych osobowych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kandydatowi 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nie przysługuje prawo do wniesienia sprzeciwu.</w:t>
      </w:r>
    </w:p>
    <w:p w14:paraId="3A24DB17" w14:textId="77777777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Odbiorcami danych osobowych</w:t>
      </w:r>
      <w:r w:rsidR="008946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kandydata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są podmioty, którym Administrator zleca wykonanie czynności, z którymi wiąże się konieczność przetwarzania danych: operatorzy systemów informatycznych, operatorzy płatności, podmioty księgowe i audytorskie. Dane te nie będą udostępniane innym podmiotom, o ile nie będzie to wymagane przepisami prawa. </w:t>
      </w:r>
    </w:p>
    <w:p w14:paraId="32F5CB63" w14:textId="77777777" w:rsidR="003852ED" w:rsidRPr="006D4838" w:rsidRDefault="003852ED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Dostęp do danych osobowych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kandydata 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wewnątrz struktury organizacyjnej Administratora będą mieć wyłącznie upoważnieni przez Administratora pracownicy w niezbędnym zakresie.</w:t>
      </w:r>
    </w:p>
    <w:p w14:paraId="7BF64A33" w14:textId="77777777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W oparciu o dane osobowe Warszawski Uniwersytet Medyczny nie będzie podejmował zautomatyzowanych decyzji, w tym decyzji będących wynikiem profilowania w rozumieniu RODO.</w:t>
      </w:r>
    </w:p>
    <w:p w14:paraId="328978CB" w14:textId="77777777" w:rsidR="00763880" w:rsidRDefault="0089461F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Kandydat p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osiada prawo wniesienia skargi do organu nadzorczego (Prezesa Urzędu Ochrony Danych Osobowych) w przypadku, gdy przetwarzanie danych osobowych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kandydata 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narusza przepisy RODO. </w:t>
      </w:r>
    </w:p>
    <w:p w14:paraId="5EEBDDBC" w14:textId="77777777" w:rsidR="00196470" w:rsidRPr="006D4838" w:rsidRDefault="0089461F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</w:t>
      </w:r>
      <w:r w:rsidR="0019647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ane osobowe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kandydata </w:t>
      </w:r>
      <w:r w:rsidR="00196470">
        <w:rPr>
          <w:rFonts w:ascii="Times New Roman" w:eastAsia="Times New Roman" w:hAnsi="Times New Roman" w:cs="Times New Roman"/>
          <w:sz w:val="23"/>
          <w:szCs w:val="23"/>
          <w:lang w:eastAsia="pl-PL"/>
        </w:rPr>
        <w:t>nie będą przekazywane do państwa trzeciego.</w:t>
      </w:r>
    </w:p>
    <w:p w14:paraId="19A654E8" w14:textId="77777777" w:rsidR="00763880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p w14:paraId="5B1CEC52" w14:textId="4F3C0A24" w:rsidR="007C58BA" w:rsidRPr="006D4838" w:rsidRDefault="007C58BA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Szczegółowe zasady przetwarzania danych osobowych określa umowa zlecenia zawarta z wybranym kandydatem.</w:t>
      </w:r>
    </w:p>
    <w:p w14:paraId="1D14196E" w14:textId="77777777" w:rsidR="00763880" w:rsidRPr="001E60BB" w:rsidRDefault="00763880" w:rsidP="006D4838">
      <w:pPr>
        <w:pStyle w:val="Default"/>
        <w:spacing w:line="360" w:lineRule="auto"/>
        <w:jc w:val="center"/>
        <w:rPr>
          <w:b/>
        </w:rPr>
      </w:pPr>
    </w:p>
    <w:p w14:paraId="27205FF0" w14:textId="71F1B654" w:rsidR="00E04C79" w:rsidRPr="0058097B" w:rsidRDefault="0058097B" w:rsidP="0058097B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58097B">
        <w:rPr>
          <w:b/>
          <w:sz w:val="23"/>
          <w:szCs w:val="23"/>
        </w:rPr>
        <w:t>§ 5</w:t>
      </w:r>
    </w:p>
    <w:p w14:paraId="776E725C" w14:textId="77777777" w:rsidR="0058097B" w:rsidRPr="00FC1680" w:rsidRDefault="0058097B" w:rsidP="0058097B">
      <w:pPr>
        <w:spacing w:after="17"/>
        <w:ind w:left="10" w:right="170"/>
        <w:jc w:val="center"/>
        <w:rPr>
          <w:rFonts w:ascii="Times New Roman" w:hAnsi="Times New Roman" w:cs="Times New Roman"/>
          <w:sz w:val="23"/>
          <w:szCs w:val="23"/>
        </w:rPr>
      </w:pPr>
      <w:r w:rsidRPr="00FC1680">
        <w:rPr>
          <w:rFonts w:ascii="Times New Roman" w:hAnsi="Times New Roman" w:cs="Times New Roman"/>
          <w:b/>
          <w:sz w:val="23"/>
          <w:szCs w:val="23"/>
        </w:rPr>
        <w:t xml:space="preserve">Postanowienia końcowe </w:t>
      </w:r>
      <w:r w:rsidRPr="00FC168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3262011" w14:textId="77777777" w:rsidR="0058097B" w:rsidRPr="00FC1680" w:rsidRDefault="0058097B" w:rsidP="0058097B">
      <w:pPr>
        <w:spacing w:after="46"/>
        <w:ind w:right="12"/>
        <w:jc w:val="center"/>
        <w:rPr>
          <w:rFonts w:ascii="Times New Roman" w:hAnsi="Times New Roman" w:cs="Times New Roman"/>
          <w:sz w:val="23"/>
          <w:szCs w:val="23"/>
        </w:rPr>
      </w:pPr>
      <w:r w:rsidRPr="00FC16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C168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98BFFC8" w14:textId="657F5B3E" w:rsidR="0058097B" w:rsidRPr="00FC1680" w:rsidRDefault="0058097B" w:rsidP="0005688F">
      <w:pPr>
        <w:numPr>
          <w:ilvl w:val="1"/>
          <w:numId w:val="19"/>
        </w:numPr>
        <w:spacing w:after="73" w:line="268" w:lineRule="auto"/>
        <w:ind w:right="167" w:hanging="360"/>
        <w:jc w:val="both"/>
        <w:rPr>
          <w:rFonts w:ascii="Times New Roman" w:hAnsi="Times New Roman" w:cs="Times New Roman"/>
          <w:sz w:val="23"/>
          <w:szCs w:val="23"/>
        </w:rPr>
      </w:pPr>
      <w:r w:rsidRPr="00FC1680">
        <w:rPr>
          <w:rFonts w:ascii="Times New Roman" w:hAnsi="Times New Roman" w:cs="Times New Roman"/>
          <w:sz w:val="23"/>
          <w:szCs w:val="23"/>
        </w:rPr>
        <w:t xml:space="preserve">Udział </w:t>
      </w:r>
      <w:r w:rsidR="0005688F">
        <w:rPr>
          <w:rFonts w:ascii="Times New Roman" w:hAnsi="Times New Roman" w:cs="Times New Roman"/>
          <w:sz w:val="23"/>
          <w:szCs w:val="23"/>
        </w:rPr>
        <w:t xml:space="preserve">w Programie PS </w:t>
      </w:r>
      <w:r w:rsidRPr="00FC1680">
        <w:rPr>
          <w:rFonts w:ascii="Times New Roman" w:hAnsi="Times New Roman" w:cs="Times New Roman"/>
          <w:sz w:val="23"/>
          <w:szCs w:val="23"/>
        </w:rPr>
        <w:t xml:space="preserve">oznacza akceptację zasad, zawartych w niniejszym Regulaminie. </w:t>
      </w:r>
    </w:p>
    <w:p w14:paraId="2AE04C96" w14:textId="4AB238DD" w:rsidR="0058097B" w:rsidRPr="00FC1680" w:rsidRDefault="0058097B" w:rsidP="0058097B">
      <w:pPr>
        <w:numPr>
          <w:ilvl w:val="1"/>
          <w:numId w:val="19"/>
        </w:numPr>
        <w:spacing w:after="73" w:line="268" w:lineRule="auto"/>
        <w:ind w:right="167" w:hanging="360"/>
        <w:jc w:val="both"/>
        <w:rPr>
          <w:rFonts w:ascii="Times New Roman" w:hAnsi="Times New Roman" w:cs="Times New Roman"/>
          <w:sz w:val="23"/>
          <w:szCs w:val="23"/>
        </w:rPr>
      </w:pPr>
      <w:r w:rsidRPr="00FC1680">
        <w:rPr>
          <w:rFonts w:ascii="Times New Roman" w:hAnsi="Times New Roman" w:cs="Times New Roman"/>
          <w:sz w:val="23"/>
          <w:szCs w:val="23"/>
        </w:rPr>
        <w:t xml:space="preserve">Wszelkie spory mogące wyniknąć w związku z realizacją </w:t>
      </w:r>
      <w:r w:rsidR="0005688F">
        <w:rPr>
          <w:rFonts w:ascii="Times New Roman" w:hAnsi="Times New Roman" w:cs="Times New Roman"/>
          <w:sz w:val="23"/>
          <w:szCs w:val="23"/>
        </w:rPr>
        <w:t>Programu PS</w:t>
      </w:r>
      <w:r w:rsidRPr="00FC1680">
        <w:rPr>
          <w:rFonts w:ascii="Times New Roman" w:hAnsi="Times New Roman" w:cs="Times New Roman"/>
          <w:sz w:val="23"/>
          <w:szCs w:val="23"/>
        </w:rPr>
        <w:t xml:space="preserve"> będą rozstrzygane przez sąd właściwy miejscowo dla Organizatora.  </w:t>
      </w:r>
    </w:p>
    <w:p w14:paraId="79E6E16B" w14:textId="7A0F72C1" w:rsidR="0058097B" w:rsidRPr="00FC1680" w:rsidRDefault="0058097B" w:rsidP="0058097B">
      <w:pPr>
        <w:numPr>
          <w:ilvl w:val="1"/>
          <w:numId w:val="19"/>
        </w:numPr>
        <w:spacing w:after="73" w:line="268" w:lineRule="auto"/>
        <w:ind w:right="167" w:hanging="360"/>
        <w:jc w:val="both"/>
        <w:rPr>
          <w:rFonts w:ascii="Times New Roman" w:hAnsi="Times New Roman" w:cs="Times New Roman"/>
          <w:sz w:val="23"/>
          <w:szCs w:val="23"/>
        </w:rPr>
      </w:pPr>
      <w:r w:rsidRPr="00FC1680">
        <w:rPr>
          <w:rFonts w:ascii="Times New Roman" w:hAnsi="Times New Roman" w:cs="Times New Roman"/>
          <w:sz w:val="23"/>
          <w:szCs w:val="23"/>
        </w:rPr>
        <w:t>W sprawach nieuregulowanych Regulaminem stosuje się odpowiednio przepisy Kodeksu Cywilnego</w:t>
      </w:r>
      <w:r w:rsidR="0005688F">
        <w:rPr>
          <w:rFonts w:ascii="Times New Roman" w:hAnsi="Times New Roman" w:cs="Times New Roman"/>
          <w:sz w:val="23"/>
          <w:szCs w:val="23"/>
        </w:rPr>
        <w:t>.</w:t>
      </w:r>
    </w:p>
    <w:p w14:paraId="2962B84A" w14:textId="4484728F" w:rsidR="0058097B" w:rsidRPr="00FC1680" w:rsidRDefault="0058097B" w:rsidP="0058097B">
      <w:pPr>
        <w:numPr>
          <w:ilvl w:val="1"/>
          <w:numId w:val="19"/>
        </w:numPr>
        <w:spacing w:after="73" w:line="268" w:lineRule="auto"/>
        <w:ind w:right="167" w:hanging="360"/>
        <w:jc w:val="both"/>
        <w:rPr>
          <w:rFonts w:ascii="Times New Roman" w:hAnsi="Times New Roman" w:cs="Times New Roman"/>
          <w:sz w:val="23"/>
          <w:szCs w:val="23"/>
        </w:rPr>
      </w:pPr>
      <w:r w:rsidRPr="00FC1680">
        <w:rPr>
          <w:rFonts w:ascii="Times New Roman" w:hAnsi="Times New Roman" w:cs="Times New Roman"/>
          <w:sz w:val="23"/>
          <w:szCs w:val="23"/>
        </w:rPr>
        <w:t xml:space="preserve">Organizator zastrzega sobie prawo do zmiany postanowień Regulaminu. Informacja o zmianach będzie zamieszczona na stronie internetowej </w:t>
      </w:r>
      <w:r w:rsidR="00122FA0">
        <w:rPr>
          <w:rFonts w:ascii="Times New Roman" w:hAnsi="Times New Roman" w:cs="Times New Roman"/>
          <w:b/>
          <w:sz w:val="23"/>
          <w:szCs w:val="23"/>
        </w:rPr>
        <w:t xml:space="preserve">csm.wum.edu.pl </w:t>
      </w:r>
    </w:p>
    <w:p w14:paraId="4B44B072" w14:textId="225BC9EB" w:rsidR="0058097B" w:rsidRPr="00FC1680" w:rsidRDefault="0058097B" w:rsidP="0058097B">
      <w:pPr>
        <w:numPr>
          <w:ilvl w:val="1"/>
          <w:numId w:val="19"/>
        </w:numPr>
        <w:spacing w:after="165" w:line="268" w:lineRule="auto"/>
        <w:ind w:right="167" w:hanging="360"/>
        <w:jc w:val="both"/>
        <w:rPr>
          <w:rFonts w:ascii="Times New Roman" w:hAnsi="Times New Roman" w:cs="Times New Roman"/>
          <w:sz w:val="23"/>
          <w:szCs w:val="23"/>
        </w:rPr>
      </w:pPr>
      <w:r w:rsidRPr="00FC1680">
        <w:rPr>
          <w:rFonts w:ascii="Times New Roman" w:hAnsi="Times New Roman" w:cs="Times New Roman"/>
          <w:sz w:val="23"/>
          <w:szCs w:val="23"/>
        </w:rPr>
        <w:t>Ostateczna interpretacja zapisów treści Regulaminu należy do Organizatora.</w:t>
      </w:r>
    </w:p>
    <w:p w14:paraId="200D3EE6" w14:textId="77777777" w:rsidR="00285C8E" w:rsidRDefault="00285C8E" w:rsidP="006D4838">
      <w:pPr>
        <w:spacing w:after="0" w:line="360" w:lineRule="auto"/>
        <w:jc w:val="both"/>
      </w:pPr>
    </w:p>
    <w:sectPr w:rsidR="00285C8E" w:rsidSect="009041E9">
      <w:headerReference w:type="default" r:id="rId11"/>
      <w:footerReference w:type="default" r:id="rId12"/>
      <w:pgSz w:w="11906" w:h="16838"/>
      <w:pgMar w:top="914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AAF1" w14:textId="77777777" w:rsidR="00DF1FDE" w:rsidRDefault="00DF1FDE" w:rsidP="00176958">
      <w:pPr>
        <w:spacing w:after="0" w:line="240" w:lineRule="auto"/>
      </w:pPr>
      <w:r>
        <w:separator/>
      </w:r>
    </w:p>
  </w:endnote>
  <w:endnote w:type="continuationSeparator" w:id="0">
    <w:p w14:paraId="64B4ACE7" w14:textId="77777777" w:rsidR="00DF1FDE" w:rsidRDefault="00DF1FDE" w:rsidP="0017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43077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F7AC384" w14:textId="77777777" w:rsidR="002A295A" w:rsidRPr="002A295A" w:rsidRDefault="002A295A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2A295A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2E0102" w:rsidRPr="002A295A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2A295A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2E0102" w:rsidRPr="002A295A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C94315" w:rsidRPr="00C94315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="002E0102" w:rsidRPr="002A295A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43AB562D" w14:textId="77777777" w:rsidR="002A295A" w:rsidRDefault="002A2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1BE5" w14:textId="77777777" w:rsidR="00DF1FDE" w:rsidRDefault="00DF1FDE" w:rsidP="00176958">
      <w:pPr>
        <w:spacing w:after="0" w:line="240" w:lineRule="auto"/>
      </w:pPr>
      <w:r>
        <w:separator/>
      </w:r>
    </w:p>
  </w:footnote>
  <w:footnote w:type="continuationSeparator" w:id="0">
    <w:p w14:paraId="7FCD0FA6" w14:textId="77777777" w:rsidR="00DF1FDE" w:rsidRDefault="00DF1FDE" w:rsidP="0017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C20E" w14:textId="5FB539DC" w:rsidR="0077428E" w:rsidRDefault="0077428E" w:rsidP="0077428E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1371340F" wp14:editId="78E6E010">
          <wp:extent cx="1867535" cy="581025"/>
          <wp:effectExtent l="0" t="0" r="0" b="0"/>
          <wp:docPr id="205373436" name="Obraz 1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41098" name="Obraz 1" descr="Obraz zawierający symbol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EB"/>
    <w:multiLevelType w:val="multilevel"/>
    <w:tmpl w:val="B6E62B50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B270A"/>
    <w:multiLevelType w:val="hybridMultilevel"/>
    <w:tmpl w:val="81506602"/>
    <w:lvl w:ilvl="0" w:tplc="03762EB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95F21BD"/>
    <w:multiLevelType w:val="multilevel"/>
    <w:tmpl w:val="1B9A3328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1854"/>
        </w:tabs>
        <w:ind w:left="1854" w:hanging="360"/>
      </w:pPr>
    </w:lvl>
    <w:lvl w:ilvl="4">
      <w:start w:val="1"/>
      <w:numFmt w:val="decimal"/>
      <w:lvlText w:val="%5."/>
      <w:lvlJc w:val="left"/>
      <w:pPr>
        <w:tabs>
          <w:tab w:val="num" w:pos="2214"/>
        </w:tabs>
        <w:ind w:left="2214" w:hanging="360"/>
      </w:pPr>
    </w:lvl>
    <w:lvl w:ilvl="5">
      <w:start w:val="1"/>
      <w:numFmt w:val="decimal"/>
      <w:lvlText w:val="%6."/>
      <w:lvlJc w:val="left"/>
      <w:pPr>
        <w:tabs>
          <w:tab w:val="num" w:pos="2574"/>
        </w:tabs>
        <w:ind w:left="2574" w:hanging="360"/>
      </w:pPr>
    </w:lvl>
    <w:lvl w:ilvl="6">
      <w:start w:val="1"/>
      <w:numFmt w:val="decimal"/>
      <w:lvlText w:val="%7."/>
      <w:lvlJc w:val="left"/>
      <w:pPr>
        <w:tabs>
          <w:tab w:val="num" w:pos="2934"/>
        </w:tabs>
        <w:ind w:left="2934" w:hanging="360"/>
      </w:pPr>
    </w:lvl>
    <w:lvl w:ilvl="7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</w:lvl>
    <w:lvl w:ilvl="8">
      <w:start w:val="1"/>
      <w:numFmt w:val="decimal"/>
      <w:lvlText w:val="%9."/>
      <w:lvlJc w:val="left"/>
      <w:pPr>
        <w:tabs>
          <w:tab w:val="num" w:pos="3654"/>
        </w:tabs>
        <w:ind w:left="3654" w:hanging="360"/>
      </w:pPr>
    </w:lvl>
  </w:abstractNum>
  <w:abstractNum w:abstractNumId="3" w15:restartNumberingAfterBreak="0">
    <w:nsid w:val="15255E86"/>
    <w:multiLevelType w:val="hybridMultilevel"/>
    <w:tmpl w:val="157A4684"/>
    <w:lvl w:ilvl="0" w:tplc="870E8A20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2946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024D8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8614E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A64B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BF90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A96A4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B19D6"/>
    <w:multiLevelType w:val="hybridMultilevel"/>
    <w:tmpl w:val="A650E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4E0"/>
    <w:multiLevelType w:val="multilevel"/>
    <w:tmpl w:val="084456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F25111C"/>
    <w:multiLevelType w:val="hybridMultilevel"/>
    <w:tmpl w:val="2E6C5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24A94"/>
    <w:multiLevelType w:val="multilevel"/>
    <w:tmpl w:val="A8B2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F501DD"/>
    <w:multiLevelType w:val="hybridMultilevel"/>
    <w:tmpl w:val="6F744BA4"/>
    <w:lvl w:ilvl="0" w:tplc="129E7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624C75"/>
    <w:multiLevelType w:val="hybridMultilevel"/>
    <w:tmpl w:val="0FA48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19E"/>
    <w:multiLevelType w:val="hybridMultilevel"/>
    <w:tmpl w:val="0FA48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22A51"/>
    <w:multiLevelType w:val="multilevel"/>
    <w:tmpl w:val="42C03C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8099E"/>
    <w:multiLevelType w:val="hybridMultilevel"/>
    <w:tmpl w:val="575E023E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64573071"/>
    <w:multiLevelType w:val="multilevel"/>
    <w:tmpl w:val="3FB8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5640056"/>
    <w:multiLevelType w:val="hybridMultilevel"/>
    <w:tmpl w:val="97A2B3D6"/>
    <w:lvl w:ilvl="0" w:tplc="574EC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B096A"/>
    <w:multiLevelType w:val="multilevel"/>
    <w:tmpl w:val="F29C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9E76C43"/>
    <w:multiLevelType w:val="multilevel"/>
    <w:tmpl w:val="42C03C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C6207"/>
    <w:multiLevelType w:val="hybridMultilevel"/>
    <w:tmpl w:val="E02239AE"/>
    <w:lvl w:ilvl="0" w:tplc="621414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D1431D6"/>
    <w:multiLevelType w:val="hybridMultilevel"/>
    <w:tmpl w:val="3ED016D8"/>
    <w:lvl w:ilvl="0" w:tplc="8A7400C8">
      <w:start w:val="1"/>
      <w:numFmt w:val="lowerLetter"/>
      <w:lvlText w:val="%1)"/>
      <w:lvlJc w:val="left"/>
      <w:pPr>
        <w:ind w:left="87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545603511">
    <w:abstractNumId w:val="16"/>
  </w:num>
  <w:num w:numId="2" w16cid:durableId="2037269157">
    <w:abstractNumId w:val="2"/>
  </w:num>
  <w:num w:numId="3" w16cid:durableId="1469323942">
    <w:abstractNumId w:val="15"/>
  </w:num>
  <w:num w:numId="4" w16cid:durableId="451020650">
    <w:abstractNumId w:val="7"/>
  </w:num>
  <w:num w:numId="5" w16cid:durableId="586958057">
    <w:abstractNumId w:val="5"/>
  </w:num>
  <w:num w:numId="6" w16cid:durableId="1070540247">
    <w:abstractNumId w:val="18"/>
  </w:num>
  <w:num w:numId="7" w16cid:durableId="1411731730">
    <w:abstractNumId w:val="6"/>
  </w:num>
  <w:num w:numId="8" w16cid:durableId="75175579">
    <w:abstractNumId w:val="4"/>
  </w:num>
  <w:num w:numId="9" w16cid:durableId="1528788949">
    <w:abstractNumId w:val="1"/>
  </w:num>
  <w:num w:numId="10" w16cid:durableId="1499273681">
    <w:abstractNumId w:val="13"/>
  </w:num>
  <w:num w:numId="11" w16cid:durableId="164056798">
    <w:abstractNumId w:val="10"/>
  </w:num>
  <w:num w:numId="12" w16cid:durableId="800684153">
    <w:abstractNumId w:val="9"/>
  </w:num>
  <w:num w:numId="13" w16cid:durableId="374038849">
    <w:abstractNumId w:val="8"/>
  </w:num>
  <w:num w:numId="14" w16cid:durableId="1022974449">
    <w:abstractNumId w:val="14"/>
  </w:num>
  <w:num w:numId="15" w16cid:durableId="50079695">
    <w:abstractNumId w:val="17"/>
  </w:num>
  <w:num w:numId="16" w16cid:durableId="997462915">
    <w:abstractNumId w:val="11"/>
  </w:num>
  <w:num w:numId="17" w16cid:durableId="1495563814">
    <w:abstractNumId w:val="0"/>
  </w:num>
  <w:num w:numId="18" w16cid:durableId="1541550981">
    <w:abstractNumId w:val="12"/>
  </w:num>
  <w:num w:numId="19" w16cid:durableId="78500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8E"/>
    <w:rsid w:val="00012CAB"/>
    <w:rsid w:val="00022AE0"/>
    <w:rsid w:val="00025879"/>
    <w:rsid w:val="00052F90"/>
    <w:rsid w:val="0005688F"/>
    <w:rsid w:val="00071E84"/>
    <w:rsid w:val="000D50C5"/>
    <w:rsid w:val="000E1BA7"/>
    <w:rsid w:val="000F298F"/>
    <w:rsid w:val="00122FA0"/>
    <w:rsid w:val="001346C9"/>
    <w:rsid w:val="001741B4"/>
    <w:rsid w:val="00175477"/>
    <w:rsid w:val="00176958"/>
    <w:rsid w:val="001830EA"/>
    <w:rsid w:val="00196470"/>
    <w:rsid w:val="001A5E2B"/>
    <w:rsid w:val="001E60BB"/>
    <w:rsid w:val="001F42A5"/>
    <w:rsid w:val="001F7C81"/>
    <w:rsid w:val="002050DB"/>
    <w:rsid w:val="00207AA8"/>
    <w:rsid w:val="002432D7"/>
    <w:rsid w:val="00261BBE"/>
    <w:rsid w:val="002848D9"/>
    <w:rsid w:val="00284AA8"/>
    <w:rsid w:val="00285C8E"/>
    <w:rsid w:val="002A295A"/>
    <w:rsid w:val="002A7152"/>
    <w:rsid w:val="002E0102"/>
    <w:rsid w:val="002E6D64"/>
    <w:rsid w:val="00302115"/>
    <w:rsid w:val="003852ED"/>
    <w:rsid w:val="00394E79"/>
    <w:rsid w:val="003C0DBD"/>
    <w:rsid w:val="003E0C48"/>
    <w:rsid w:val="0042429E"/>
    <w:rsid w:val="00433C74"/>
    <w:rsid w:val="00443BE2"/>
    <w:rsid w:val="00450E10"/>
    <w:rsid w:val="00500602"/>
    <w:rsid w:val="00501F4B"/>
    <w:rsid w:val="00503D85"/>
    <w:rsid w:val="0054046E"/>
    <w:rsid w:val="005514EF"/>
    <w:rsid w:val="005517B0"/>
    <w:rsid w:val="0056363F"/>
    <w:rsid w:val="00571ED6"/>
    <w:rsid w:val="0058097B"/>
    <w:rsid w:val="005A49D0"/>
    <w:rsid w:val="005C4549"/>
    <w:rsid w:val="006D3C35"/>
    <w:rsid w:val="006D4838"/>
    <w:rsid w:val="007007E3"/>
    <w:rsid w:val="00702509"/>
    <w:rsid w:val="007078D5"/>
    <w:rsid w:val="00711FFD"/>
    <w:rsid w:val="00712D8B"/>
    <w:rsid w:val="00742A20"/>
    <w:rsid w:val="00763880"/>
    <w:rsid w:val="0077428E"/>
    <w:rsid w:val="007B7A39"/>
    <w:rsid w:val="007C58BA"/>
    <w:rsid w:val="007D5CA6"/>
    <w:rsid w:val="007E13F6"/>
    <w:rsid w:val="007F0173"/>
    <w:rsid w:val="00817388"/>
    <w:rsid w:val="0084613C"/>
    <w:rsid w:val="00885504"/>
    <w:rsid w:val="0089461F"/>
    <w:rsid w:val="008A6196"/>
    <w:rsid w:val="008F5C84"/>
    <w:rsid w:val="009041E9"/>
    <w:rsid w:val="00905CDF"/>
    <w:rsid w:val="00935702"/>
    <w:rsid w:val="00944F11"/>
    <w:rsid w:val="00957B3B"/>
    <w:rsid w:val="009E3D64"/>
    <w:rsid w:val="00A10C1C"/>
    <w:rsid w:val="00A14527"/>
    <w:rsid w:val="00A3052E"/>
    <w:rsid w:val="00A35D70"/>
    <w:rsid w:val="00AA6CC0"/>
    <w:rsid w:val="00AB6358"/>
    <w:rsid w:val="00AE56D7"/>
    <w:rsid w:val="00B033FA"/>
    <w:rsid w:val="00B752A4"/>
    <w:rsid w:val="00BF0DCD"/>
    <w:rsid w:val="00C03CD0"/>
    <w:rsid w:val="00C304F1"/>
    <w:rsid w:val="00C3395F"/>
    <w:rsid w:val="00C451FF"/>
    <w:rsid w:val="00C47B86"/>
    <w:rsid w:val="00C76E34"/>
    <w:rsid w:val="00C94315"/>
    <w:rsid w:val="00CB5B78"/>
    <w:rsid w:val="00CE10C7"/>
    <w:rsid w:val="00CE2ADB"/>
    <w:rsid w:val="00D1540B"/>
    <w:rsid w:val="00D22CB3"/>
    <w:rsid w:val="00D53A1E"/>
    <w:rsid w:val="00DE0BDE"/>
    <w:rsid w:val="00DF1FDE"/>
    <w:rsid w:val="00E04C79"/>
    <w:rsid w:val="00E570EC"/>
    <w:rsid w:val="00E64BF5"/>
    <w:rsid w:val="00EB6587"/>
    <w:rsid w:val="00ED12B7"/>
    <w:rsid w:val="00ED4B9E"/>
    <w:rsid w:val="00F06E2B"/>
    <w:rsid w:val="00F119C7"/>
    <w:rsid w:val="00F3388F"/>
    <w:rsid w:val="00F37A69"/>
    <w:rsid w:val="00F42524"/>
    <w:rsid w:val="00F42C73"/>
    <w:rsid w:val="00F5557C"/>
    <w:rsid w:val="00F640B3"/>
    <w:rsid w:val="00F764C4"/>
    <w:rsid w:val="00F8773D"/>
    <w:rsid w:val="00F9624A"/>
    <w:rsid w:val="00F97B51"/>
    <w:rsid w:val="00FA15B5"/>
    <w:rsid w:val="00FC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AFCB5"/>
  <w15:docId w15:val="{4AA1003A-C505-435D-B2DF-794E7997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46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spnetdisabled">
    <w:name w:val="aspnetdisabled"/>
    <w:basedOn w:val="Domylnaczcionkaakapitu"/>
    <w:qFormat/>
    <w:rsid w:val="00F554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13F6"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13F6"/>
    <w:rPr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BA13F6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72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0442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0442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04421"/>
    <w:rPr>
      <w:b/>
      <w:bCs/>
      <w:sz w:val="20"/>
      <w:szCs w:val="20"/>
    </w:rPr>
  </w:style>
  <w:style w:type="character" w:customStyle="1" w:styleId="czeinternetowe">
    <w:name w:val="Łącze internetowe"/>
    <w:rsid w:val="0054046E"/>
    <w:rPr>
      <w:color w:val="000080"/>
      <w:u w:val="single"/>
    </w:rPr>
  </w:style>
  <w:style w:type="character" w:customStyle="1" w:styleId="Znakinumeracji">
    <w:name w:val="Znaki numeracji"/>
    <w:qFormat/>
    <w:rsid w:val="0054046E"/>
  </w:style>
  <w:style w:type="paragraph" w:styleId="Nagwek">
    <w:name w:val="header"/>
    <w:basedOn w:val="Normalny"/>
    <w:next w:val="Tekstpodstawowy"/>
    <w:link w:val="NagwekZnak"/>
    <w:uiPriority w:val="99"/>
    <w:qFormat/>
    <w:rsid w:val="005404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4046E"/>
    <w:pPr>
      <w:spacing w:after="140" w:line="288" w:lineRule="auto"/>
    </w:pPr>
  </w:style>
  <w:style w:type="paragraph" w:styleId="Lista">
    <w:name w:val="List"/>
    <w:basedOn w:val="Tekstpodstawowy"/>
    <w:rsid w:val="0054046E"/>
    <w:rPr>
      <w:rFonts w:cs="Arial"/>
    </w:rPr>
  </w:style>
  <w:style w:type="paragraph" w:styleId="Legenda">
    <w:name w:val="caption"/>
    <w:basedOn w:val="Normalny"/>
    <w:qFormat/>
    <w:rsid w:val="005404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4046E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BA13F6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A13F6"/>
    <w:pPr>
      <w:spacing w:before="100" w:after="200" w:line="276" w:lineRule="auto"/>
    </w:pPr>
  </w:style>
  <w:style w:type="paragraph" w:styleId="Akapitzlist">
    <w:name w:val="List Paragraph"/>
    <w:basedOn w:val="Normalny"/>
    <w:uiPriority w:val="34"/>
    <w:qFormat/>
    <w:rsid w:val="00BA13F6"/>
    <w:pPr>
      <w:ind w:left="720"/>
      <w:contextualSpacing/>
    </w:pPr>
  </w:style>
  <w:style w:type="paragraph" w:customStyle="1" w:styleId="Default">
    <w:name w:val="Default"/>
    <w:qFormat/>
    <w:rsid w:val="000A40E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72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0442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04421"/>
    <w:rPr>
      <w:b/>
      <w:bCs/>
    </w:rPr>
  </w:style>
  <w:style w:type="paragraph" w:styleId="Poprawka">
    <w:name w:val="Revision"/>
    <w:hidden/>
    <w:uiPriority w:val="99"/>
    <w:semiHidden/>
    <w:rsid w:val="00394E79"/>
  </w:style>
  <w:style w:type="paragraph" w:styleId="Stopka">
    <w:name w:val="footer"/>
    <w:basedOn w:val="Normalny"/>
    <w:link w:val="StopkaZnak"/>
    <w:uiPriority w:val="99"/>
    <w:unhideWhenUsed/>
    <w:rsid w:val="0017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958"/>
  </w:style>
  <w:style w:type="character" w:styleId="Hipercze">
    <w:name w:val="Hyperlink"/>
    <w:basedOn w:val="Domylnaczcionkaakapitu"/>
    <w:uiPriority w:val="99"/>
    <w:unhideWhenUsed/>
    <w:rsid w:val="001A5E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5477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7C58BA"/>
  </w:style>
  <w:style w:type="character" w:customStyle="1" w:styleId="NagwekZnak">
    <w:name w:val="Nagłówek Znak"/>
    <w:basedOn w:val="Domylnaczcionkaakapitu"/>
    <w:link w:val="Nagwek"/>
    <w:uiPriority w:val="99"/>
    <w:rsid w:val="0077428E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F27D-49F9-4B56-BA70-FF959EB2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Góras</dc:creator>
  <cp:lastModifiedBy>Rafał Gierek</cp:lastModifiedBy>
  <cp:revision>5</cp:revision>
  <cp:lastPrinted>2019-12-05T08:21:00Z</cp:lastPrinted>
  <dcterms:created xsi:type="dcterms:W3CDTF">2024-06-20T10:52:00Z</dcterms:created>
  <dcterms:modified xsi:type="dcterms:W3CDTF">2025-07-17T10:07:00Z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